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30" w:rsidRPr="00177B86" w:rsidRDefault="00277289" w:rsidP="00177B86">
      <w:pPr>
        <w:pStyle w:val="NoSpacing"/>
        <w:jc w:val="center"/>
        <w:rPr>
          <w:sz w:val="96"/>
          <w:szCs w:val="96"/>
          <w:lang w:val="es-ES"/>
        </w:rPr>
      </w:pPr>
      <w:r>
        <w:rPr>
          <w:sz w:val="96"/>
          <w:szCs w:val="96"/>
          <w:lang w:val="es-ES"/>
        </w:rPr>
        <w:t xml:space="preserve">CREENCIAS  CONSTITUCIÓN Y </w:t>
      </w:r>
      <w:r w:rsidR="00177B86" w:rsidRPr="00177B86">
        <w:rPr>
          <w:sz w:val="96"/>
          <w:szCs w:val="96"/>
          <w:lang w:val="es-ES"/>
        </w:rPr>
        <w:t>REGLAMENTOS</w:t>
      </w:r>
    </w:p>
    <w:p w:rsidR="00177B86" w:rsidRPr="00177B86" w:rsidRDefault="00177B86" w:rsidP="00177B86">
      <w:pPr>
        <w:pStyle w:val="NoSpacing"/>
        <w:jc w:val="center"/>
        <w:rPr>
          <w:sz w:val="16"/>
          <w:szCs w:val="16"/>
          <w:lang w:val="es-ES"/>
        </w:rPr>
      </w:pPr>
    </w:p>
    <w:p w:rsidR="00774049" w:rsidRPr="00177B86" w:rsidRDefault="00663A30" w:rsidP="00177B86">
      <w:pPr>
        <w:pStyle w:val="NoSpacing"/>
        <w:jc w:val="center"/>
        <w:rPr>
          <w:sz w:val="96"/>
          <w:szCs w:val="96"/>
          <w:lang w:val="es-ES"/>
        </w:rPr>
      </w:pPr>
      <w:r w:rsidRPr="00FB4575">
        <w:rPr>
          <w:rFonts w:ascii="Monotype Corsiva" w:hAnsi="Monotype Corsiva"/>
          <w:color w:val="17365D" w:themeColor="text2" w:themeShade="BF"/>
          <w:sz w:val="86"/>
          <w:szCs w:val="86"/>
          <w:lang w:val="es-ES"/>
        </w:rPr>
        <w:t xml:space="preserve">Concilio de </w:t>
      </w:r>
      <w:r w:rsidR="002C4F22" w:rsidRPr="00FB4575">
        <w:rPr>
          <w:rFonts w:ascii="Monotype Corsiva" w:hAnsi="Monotype Corsiva"/>
          <w:color w:val="17365D" w:themeColor="text2" w:themeShade="BF"/>
          <w:sz w:val="86"/>
          <w:szCs w:val="86"/>
          <w:lang w:val="es-ES"/>
        </w:rPr>
        <w:t>M</w:t>
      </w:r>
      <w:r w:rsidRPr="00FB4575">
        <w:rPr>
          <w:rFonts w:ascii="Monotype Corsiva" w:hAnsi="Monotype Corsiva"/>
          <w:color w:val="17365D" w:themeColor="text2" w:themeShade="BF"/>
          <w:sz w:val="86"/>
          <w:szCs w:val="86"/>
          <w:lang w:val="es-ES"/>
        </w:rPr>
        <w:t xml:space="preserve">inisterios </w:t>
      </w:r>
      <w:r w:rsidR="002C4F22" w:rsidRPr="00FB4575">
        <w:rPr>
          <w:rFonts w:ascii="Monotype Corsiva" w:hAnsi="Monotype Corsiva"/>
          <w:color w:val="17365D" w:themeColor="text2" w:themeShade="BF"/>
          <w:sz w:val="86"/>
          <w:szCs w:val="86"/>
          <w:lang w:val="es-ES"/>
        </w:rPr>
        <w:t>U</w:t>
      </w:r>
      <w:r w:rsidRPr="00FB4575">
        <w:rPr>
          <w:rFonts w:ascii="Monotype Corsiva" w:hAnsi="Monotype Corsiva"/>
          <w:color w:val="17365D" w:themeColor="text2" w:themeShade="BF"/>
          <w:sz w:val="86"/>
          <w:szCs w:val="86"/>
          <w:lang w:val="es-ES"/>
        </w:rPr>
        <w:t xml:space="preserve">nidos del </w:t>
      </w:r>
      <w:r w:rsidR="002C4F22" w:rsidRPr="00FB4575">
        <w:rPr>
          <w:rFonts w:ascii="Monotype Corsiva" w:hAnsi="Monotype Corsiva"/>
          <w:color w:val="17365D" w:themeColor="text2" w:themeShade="BF"/>
          <w:sz w:val="86"/>
          <w:szCs w:val="86"/>
          <w:lang w:val="es-ES"/>
        </w:rPr>
        <w:t>P</w:t>
      </w:r>
      <w:r w:rsidRPr="00FB4575">
        <w:rPr>
          <w:rFonts w:ascii="Monotype Corsiva" w:hAnsi="Monotype Corsiva"/>
          <w:color w:val="17365D" w:themeColor="text2" w:themeShade="BF"/>
          <w:sz w:val="86"/>
          <w:szCs w:val="86"/>
          <w:lang w:val="es-ES"/>
        </w:rPr>
        <w:t xml:space="preserve">ríncipe de </w:t>
      </w:r>
      <w:r w:rsidR="002C4F22" w:rsidRPr="00FB4575">
        <w:rPr>
          <w:rFonts w:ascii="Monotype Corsiva" w:hAnsi="Monotype Corsiva"/>
          <w:color w:val="17365D" w:themeColor="text2" w:themeShade="BF"/>
          <w:sz w:val="86"/>
          <w:szCs w:val="86"/>
          <w:lang w:val="es-ES"/>
        </w:rPr>
        <w:t>P</w:t>
      </w:r>
      <w:r w:rsidRPr="00FB4575">
        <w:rPr>
          <w:rFonts w:ascii="Monotype Corsiva" w:hAnsi="Monotype Corsiva"/>
          <w:color w:val="17365D" w:themeColor="text2" w:themeShade="BF"/>
          <w:sz w:val="86"/>
          <w:szCs w:val="86"/>
          <w:lang w:val="es-ES"/>
        </w:rPr>
        <w:t>az</w:t>
      </w:r>
      <w:r w:rsidRPr="00177B86">
        <w:rPr>
          <w:sz w:val="96"/>
          <w:szCs w:val="96"/>
          <w:lang w:val="es-ES"/>
        </w:rPr>
        <w:t xml:space="preserve">  </w:t>
      </w:r>
      <w:r w:rsidR="00177B86" w:rsidRPr="00177B86">
        <w:rPr>
          <w:sz w:val="96"/>
          <w:szCs w:val="96"/>
          <w:lang w:val="es-ES"/>
        </w:rPr>
        <w:t>E</w:t>
      </w:r>
      <w:r w:rsidR="00FB4575">
        <w:rPr>
          <w:sz w:val="96"/>
          <w:szCs w:val="96"/>
          <w:lang w:val="es-ES"/>
        </w:rPr>
        <w:t>.</w:t>
      </w:r>
      <w:r w:rsidR="00177B86" w:rsidRPr="00177B86">
        <w:rPr>
          <w:sz w:val="96"/>
          <w:szCs w:val="96"/>
          <w:lang w:val="es-ES"/>
        </w:rPr>
        <w:t>U</w:t>
      </w:r>
      <w:r w:rsidR="00FB4575">
        <w:rPr>
          <w:sz w:val="96"/>
          <w:szCs w:val="96"/>
          <w:lang w:val="es-ES"/>
        </w:rPr>
        <w:t>.</w:t>
      </w:r>
      <w:r w:rsidR="00177B86" w:rsidRPr="00177B86">
        <w:rPr>
          <w:sz w:val="96"/>
          <w:szCs w:val="96"/>
          <w:lang w:val="es-ES"/>
        </w:rPr>
        <w:t>A</w:t>
      </w:r>
      <w:r w:rsidR="00FB4575">
        <w:rPr>
          <w:sz w:val="96"/>
          <w:szCs w:val="96"/>
          <w:lang w:val="es-ES"/>
        </w:rPr>
        <w:t>.</w:t>
      </w:r>
    </w:p>
    <w:p w:rsidR="002C4F22" w:rsidRPr="00177B86" w:rsidRDefault="004459B8" w:rsidP="00177B86">
      <w:pPr>
        <w:pStyle w:val="NoSpacing"/>
        <w:jc w:val="center"/>
        <w:rPr>
          <w:sz w:val="96"/>
          <w:szCs w:val="96"/>
          <w:lang w:val="es-ES"/>
        </w:rPr>
      </w:pPr>
      <w:r>
        <w:rPr>
          <w:noProof/>
          <w:sz w:val="96"/>
          <w:szCs w:val="96"/>
        </w:rPr>
        <w:drawing>
          <wp:anchor distT="0" distB="0" distL="114300" distR="114300" simplePos="0" relativeHeight="251658240" behindDoc="1" locked="0" layoutInCell="1" allowOverlap="1">
            <wp:simplePos x="0" y="0"/>
            <wp:positionH relativeFrom="column">
              <wp:posOffset>2161540</wp:posOffset>
            </wp:positionH>
            <wp:positionV relativeFrom="paragraph">
              <wp:posOffset>61595</wp:posOffset>
            </wp:positionV>
            <wp:extent cx="1614805" cy="1780540"/>
            <wp:effectExtent l="19050" t="0" r="4445" b="0"/>
            <wp:wrapNone/>
            <wp:docPr id="3" name="Picture 0" descr="WhatsApp Image 2018-03-12 at 8.55.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3-12 at 8.55.11 PM.jpeg"/>
                    <pic:cNvPicPr/>
                  </pic:nvPicPr>
                  <pic:blipFill>
                    <a:blip r:embed="rId7" cstate="print"/>
                    <a:stretch>
                      <a:fillRect/>
                    </a:stretch>
                  </pic:blipFill>
                  <pic:spPr>
                    <a:xfrm>
                      <a:off x="0" y="0"/>
                      <a:ext cx="1614805" cy="1780540"/>
                    </a:xfrm>
                    <a:prstGeom prst="rect">
                      <a:avLst/>
                    </a:prstGeom>
                  </pic:spPr>
                </pic:pic>
              </a:graphicData>
            </a:graphic>
          </wp:anchor>
        </w:drawing>
      </w:r>
    </w:p>
    <w:p w:rsidR="002C4F22" w:rsidRPr="00177B86" w:rsidRDefault="002C4F22" w:rsidP="00177B86">
      <w:pPr>
        <w:pStyle w:val="NoSpacing"/>
        <w:jc w:val="center"/>
        <w:rPr>
          <w:sz w:val="96"/>
          <w:szCs w:val="96"/>
          <w:lang w:val="es-ES"/>
        </w:rPr>
      </w:pPr>
    </w:p>
    <w:p w:rsidR="00FB4575" w:rsidRDefault="00FB4575" w:rsidP="00177B86">
      <w:pPr>
        <w:pStyle w:val="NoSpacing"/>
        <w:jc w:val="center"/>
        <w:rPr>
          <w:sz w:val="60"/>
          <w:szCs w:val="60"/>
          <w:lang w:val="es-ES"/>
        </w:rPr>
      </w:pPr>
    </w:p>
    <w:p w:rsidR="00DF07D9" w:rsidRDefault="00774049" w:rsidP="00674628">
      <w:pPr>
        <w:pStyle w:val="NoSpacing"/>
        <w:jc w:val="center"/>
        <w:rPr>
          <w:sz w:val="20"/>
          <w:szCs w:val="20"/>
          <w:lang w:val="es-ES"/>
        </w:rPr>
      </w:pPr>
      <w:r w:rsidRPr="00177B86">
        <w:rPr>
          <w:sz w:val="60"/>
          <w:szCs w:val="60"/>
          <w:lang w:val="es-ES"/>
        </w:rPr>
        <w:t>Re</w:t>
      </w:r>
      <w:r w:rsidR="00177B86" w:rsidRPr="00177B86">
        <w:rPr>
          <w:sz w:val="60"/>
          <w:szCs w:val="60"/>
          <w:lang w:val="es-ES"/>
        </w:rPr>
        <w:t xml:space="preserve">visión </w:t>
      </w:r>
      <w:r w:rsidR="00E740D7" w:rsidRPr="00177B86">
        <w:rPr>
          <w:sz w:val="60"/>
          <w:szCs w:val="60"/>
          <w:lang w:val="es-ES"/>
        </w:rPr>
        <w:t xml:space="preserve"> 30- de Noviembre al 1</w:t>
      </w:r>
      <w:r w:rsidR="00177B86" w:rsidRPr="00177B86">
        <w:rPr>
          <w:sz w:val="60"/>
          <w:szCs w:val="60"/>
          <w:lang w:val="es-ES"/>
        </w:rPr>
        <w:t xml:space="preserve"> de Diciembre 2017</w:t>
      </w:r>
      <w:r w:rsidR="00177B86">
        <w:rPr>
          <w:sz w:val="60"/>
          <w:szCs w:val="60"/>
          <w:lang w:val="es-ES"/>
        </w:rPr>
        <w:br/>
      </w:r>
      <w:r w:rsidRPr="00177B86">
        <w:rPr>
          <w:sz w:val="96"/>
          <w:szCs w:val="96"/>
          <w:lang w:val="es-ES"/>
        </w:rPr>
        <w:t>New York</w:t>
      </w:r>
    </w:p>
    <w:p w:rsidR="005C41EC" w:rsidRPr="005C41EC" w:rsidRDefault="005C41EC" w:rsidP="00674628">
      <w:pPr>
        <w:pStyle w:val="NoSpacing"/>
        <w:jc w:val="center"/>
        <w:rPr>
          <w:sz w:val="20"/>
          <w:szCs w:val="20"/>
          <w:lang w:val="es-ES"/>
        </w:rPr>
      </w:pPr>
    </w:p>
    <w:p w:rsidR="000D569C" w:rsidRPr="00674628" w:rsidRDefault="002C4F22" w:rsidP="00674628">
      <w:pPr>
        <w:pStyle w:val="NoSpacing"/>
        <w:rPr>
          <w:sz w:val="96"/>
          <w:szCs w:val="96"/>
          <w:lang w:val="es-ES"/>
        </w:rPr>
      </w:pPr>
      <w:r w:rsidRPr="00FB4575">
        <w:rPr>
          <w:rFonts w:cs="Arial"/>
          <w:color w:val="17365D" w:themeColor="text2" w:themeShade="BF"/>
          <w:sz w:val="28"/>
          <w:szCs w:val="28"/>
          <w:lang w:val="es-ES"/>
        </w:rPr>
        <w:lastRenderedPageBreak/>
        <w:t>Representantes Legale</w:t>
      </w:r>
      <w:r w:rsidR="000D569C" w:rsidRPr="00FB4575">
        <w:rPr>
          <w:rFonts w:cs="Arial"/>
          <w:color w:val="17365D" w:themeColor="text2" w:themeShade="BF"/>
          <w:sz w:val="28"/>
          <w:szCs w:val="28"/>
          <w:lang w:val="es-ES"/>
        </w:rPr>
        <w:t>s</w:t>
      </w:r>
    </w:p>
    <w:p w:rsidR="000D569C" w:rsidRPr="005E6ADA" w:rsidRDefault="000D569C" w:rsidP="000D569C">
      <w:pPr>
        <w:rPr>
          <w:rFonts w:cs="Arial"/>
          <w:sz w:val="24"/>
          <w:szCs w:val="24"/>
          <w:lang w:val="es-ES"/>
        </w:rPr>
      </w:pPr>
      <w:r w:rsidRPr="005E6ADA">
        <w:rPr>
          <w:rFonts w:cs="Arial"/>
          <w:sz w:val="24"/>
          <w:szCs w:val="24"/>
          <w:lang w:val="es-ES"/>
        </w:rPr>
        <w:t xml:space="preserve"> </w:t>
      </w:r>
      <w:r w:rsidR="002C4F22" w:rsidRPr="005E6ADA">
        <w:rPr>
          <w:rFonts w:cs="Arial"/>
          <w:sz w:val="24"/>
          <w:szCs w:val="24"/>
          <w:lang w:val="es-ES"/>
        </w:rPr>
        <w:t>1-Presidente Pastor  Luis Romero.</w:t>
      </w:r>
    </w:p>
    <w:p w:rsidR="000D569C" w:rsidRPr="005E6ADA" w:rsidRDefault="002C4F22" w:rsidP="000D569C">
      <w:pPr>
        <w:rPr>
          <w:rFonts w:cs="Arial"/>
          <w:sz w:val="24"/>
          <w:szCs w:val="24"/>
          <w:lang w:val="es-ES"/>
        </w:rPr>
      </w:pPr>
      <w:r w:rsidRPr="005E6ADA">
        <w:rPr>
          <w:rFonts w:cs="Arial"/>
          <w:sz w:val="24"/>
          <w:szCs w:val="24"/>
          <w:lang w:val="es-ES"/>
        </w:rPr>
        <w:t>2-Vicepresidente Pastor Héctor Hidalgo</w:t>
      </w:r>
      <w:r w:rsidR="000D569C" w:rsidRPr="005E6ADA">
        <w:rPr>
          <w:rFonts w:cs="Arial"/>
          <w:sz w:val="24"/>
          <w:szCs w:val="24"/>
          <w:lang w:val="es-ES"/>
        </w:rPr>
        <w:t>,</w:t>
      </w:r>
    </w:p>
    <w:p w:rsidR="000D569C" w:rsidRPr="005E6ADA" w:rsidRDefault="002C4F22" w:rsidP="000D569C">
      <w:pPr>
        <w:rPr>
          <w:rFonts w:cs="Arial"/>
          <w:sz w:val="24"/>
          <w:szCs w:val="24"/>
          <w:lang w:val="es-ES"/>
        </w:rPr>
      </w:pPr>
      <w:r w:rsidRPr="005E6ADA">
        <w:rPr>
          <w:rFonts w:cs="Arial"/>
          <w:sz w:val="24"/>
          <w:szCs w:val="24"/>
          <w:lang w:val="es-ES"/>
        </w:rPr>
        <w:t>3-Secretario General Pastor José Chua.</w:t>
      </w:r>
    </w:p>
    <w:p w:rsidR="002C4F22" w:rsidRPr="005E6ADA" w:rsidRDefault="002C4F22" w:rsidP="000D569C">
      <w:pPr>
        <w:rPr>
          <w:rFonts w:cs="Arial"/>
          <w:sz w:val="24"/>
          <w:szCs w:val="24"/>
          <w:lang w:val="es-ES"/>
        </w:rPr>
      </w:pPr>
      <w:r w:rsidRPr="005E6ADA">
        <w:rPr>
          <w:rFonts w:cs="Arial"/>
          <w:sz w:val="24"/>
          <w:szCs w:val="24"/>
          <w:lang w:val="es-ES"/>
        </w:rPr>
        <w:t>4-Tesorero General Pastor Gustavo Reyes.</w:t>
      </w:r>
    </w:p>
    <w:p w:rsidR="002C4F22" w:rsidRPr="005E6ADA" w:rsidRDefault="000D569C" w:rsidP="002C4F22">
      <w:pPr>
        <w:pStyle w:val="NoSpacing"/>
        <w:jc w:val="both"/>
        <w:rPr>
          <w:rFonts w:cs="Arial"/>
          <w:sz w:val="24"/>
          <w:szCs w:val="24"/>
          <w:lang w:val="es-ES"/>
        </w:rPr>
      </w:pPr>
      <w:r w:rsidRPr="005E6ADA">
        <w:rPr>
          <w:rFonts w:cs="Arial"/>
          <w:sz w:val="24"/>
          <w:szCs w:val="24"/>
          <w:lang w:val="es-ES"/>
        </w:rPr>
        <w:t>5</w:t>
      </w:r>
      <w:r w:rsidR="002C4F22" w:rsidRPr="005E6ADA">
        <w:rPr>
          <w:rFonts w:cs="Arial"/>
          <w:sz w:val="24"/>
          <w:szCs w:val="24"/>
          <w:lang w:val="es-ES"/>
        </w:rPr>
        <w:t>-Vocal Pastor José A Ocampo.</w:t>
      </w:r>
    </w:p>
    <w:p w:rsidR="002C4F22" w:rsidRPr="005E6ADA" w:rsidRDefault="000D569C" w:rsidP="002C4F22">
      <w:pPr>
        <w:pStyle w:val="NoSpacing"/>
        <w:jc w:val="both"/>
        <w:rPr>
          <w:rFonts w:cs="Arial"/>
          <w:sz w:val="24"/>
          <w:szCs w:val="24"/>
          <w:lang w:val="es-ES"/>
        </w:rPr>
      </w:pPr>
      <w:r w:rsidRPr="005E6ADA">
        <w:rPr>
          <w:rFonts w:cs="Arial"/>
          <w:sz w:val="24"/>
          <w:szCs w:val="24"/>
          <w:lang w:val="es-ES"/>
        </w:rPr>
        <w:t xml:space="preserve"> </w:t>
      </w:r>
    </w:p>
    <w:p w:rsidR="000D569C" w:rsidRPr="005E6ADA" w:rsidRDefault="000D569C" w:rsidP="002C4F22">
      <w:pPr>
        <w:pStyle w:val="NoSpacing"/>
        <w:jc w:val="both"/>
        <w:rPr>
          <w:rFonts w:cs="Arial"/>
          <w:sz w:val="24"/>
          <w:szCs w:val="24"/>
          <w:lang w:val="es-ES"/>
        </w:rPr>
      </w:pPr>
      <w:r w:rsidRPr="005E6ADA">
        <w:rPr>
          <w:rFonts w:cs="Arial"/>
          <w:sz w:val="24"/>
          <w:szCs w:val="24"/>
          <w:lang w:val="es-ES"/>
        </w:rPr>
        <w:t>Oficinas administrativas</w:t>
      </w:r>
    </w:p>
    <w:p w:rsidR="000D569C" w:rsidRPr="00A94472" w:rsidRDefault="00A94472" w:rsidP="002C4F22">
      <w:pPr>
        <w:pStyle w:val="NoSpacing"/>
        <w:jc w:val="both"/>
        <w:rPr>
          <w:rFonts w:cs="Arial"/>
          <w:sz w:val="24"/>
          <w:szCs w:val="24"/>
        </w:rPr>
      </w:pPr>
      <w:r w:rsidRPr="00A94472">
        <w:rPr>
          <w:rFonts w:cs="Arial"/>
          <w:sz w:val="24"/>
          <w:szCs w:val="24"/>
        </w:rPr>
        <w:t>2737 NW</w:t>
      </w:r>
      <w:r w:rsidR="000D569C" w:rsidRPr="00A94472">
        <w:rPr>
          <w:rFonts w:cs="Arial"/>
          <w:sz w:val="24"/>
          <w:szCs w:val="24"/>
        </w:rPr>
        <w:t xml:space="preserve"> 21 St </w:t>
      </w:r>
    </w:p>
    <w:p w:rsidR="000D569C" w:rsidRPr="00A94472" w:rsidRDefault="000D569C" w:rsidP="002C4F22">
      <w:pPr>
        <w:pStyle w:val="NoSpacing"/>
        <w:jc w:val="both"/>
        <w:rPr>
          <w:rFonts w:cs="Arial"/>
          <w:sz w:val="24"/>
          <w:szCs w:val="24"/>
        </w:rPr>
      </w:pPr>
      <w:r w:rsidRPr="00A94472">
        <w:rPr>
          <w:rFonts w:cs="Arial"/>
          <w:sz w:val="24"/>
          <w:szCs w:val="24"/>
        </w:rPr>
        <w:t>Miami</w:t>
      </w:r>
      <w:r w:rsidR="00A94472" w:rsidRPr="00A94472">
        <w:rPr>
          <w:rFonts w:cs="Arial"/>
          <w:sz w:val="24"/>
          <w:szCs w:val="24"/>
        </w:rPr>
        <w:t>, FL</w:t>
      </w:r>
      <w:r w:rsidRPr="00A94472">
        <w:rPr>
          <w:rFonts w:cs="Arial"/>
          <w:sz w:val="24"/>
          <w:szCs w:val="24"/>
        </w:rPr>
        <w:t xml:space="preserve"> 33142.</w:t>
      </w:r>
    </w:p>
    <w:p w:rsidR="000D569C" w:rsidRPr="00A94472" w:rsidRDefault="000D569C" w:rsidP="002C4F22">
      <w:pPr>
        <w:pStyle w:val="NoSpacing"/>
        <w:jc w:val="both"/>
        <w:rPr>
          <w:rFonts w:cs="Arial"/>
          <w:sz w:val="24"/>
          <w:szCs w:val="24"/>
        </w:rPr>
      </w:pPr>
      <w:proofErr w:type="gramStart"/>
      <w:r w:rsidRPr="00A94472">
        <w:rPr>
          <w:rFonts w:cs="Arial"/>
          <w:sz w:val="24"/>
          <w:szCs w:val="24"/>
        </w:rPr>
        <w:t>Teléfono</w:t>
      </w:r>
      <w:r w:rsidR="00A94472" w:rsidRPr="00A94472">
        <w:rPr>
          <w:rFonts w:cs="Arial"/>
          <w:sz w:val="24"/>
          <w:szCs w:val="24"/>
        </w:rPr>
        <w:t>.786-315-75</w:t>
      </w:r>
      <w:r w:rsidR="00F116EE" w:rsidRPr="00A94472">
        <w:rPr>
          <w:rFonts w:cs="Arial"/>
          <w:sz w:val="24"/>
          <w:szCs w:val="24"/>
        </w:rPr>
        <w:t>08.</w:t>
      </w:r>
      <w:proofErr w:type="gramEnd"/>
    </w:p>
    <w:p w:rsidR="000D569C" w:rsidRPr="005E6ADA" w:rsidRDefault="000D569C" w:rsidP="002C4F22">
      <w:pPr>
        <w:pStyle w:val="NoSpacing"/>
        <w:jc w:val="both"/>
        <w:rPr>
          <w:rFonts w:cs="Arial"/>
          <w:sz w:val="24"/>
          <w:szCs w:val="24"/>
          <w:lang w:val="es-ES"/>
        </w:rPr>
      </w:pPr>
      <w:r w:rsidRPr="005E6ADA">
        <w:rPr>
          <w:rFonts w:cs="Arial"/>
          <w:sz w:val="24"/>
          <w:szCs w:val="24"/>
          <w:lang w:val="es-ES"/>
        </w:rPr>
        <w:t>Fax.</w:t>
      </w:r>
    </w:p>
    <w:p w:rsidR="000D569C" w:rsidRPr="005E6ADA" w:rsidRDefault="00F116EE" w:rsidP="002C4F22">
      <w:pPr>
        <w:pStyle w:val="NoSpacing"/>
        <w:jc w:val="both"/>
        <w:rPr>
          <w:rFonts w:cs="Arial"/>
          <w:sz w:val="24"/>
          <w:szCs w:val="24"/>
          <w:lang w:val="es-ES"/>
        </w:rPr>
      </w:pPr>
      <w:r>
        <w:rPr>
          <w:rFonts w:cs="Arial"/>
          <w:sz w:val="24"/>
          <w:szCs w:val="24"/>
          <w:lang w:val="es-ES"/>
        </w:rPr>
        <w:t xml:space="preserve">Correo Electrónico: </w:t>
      </w:r>
      <w:hyperlink r:id="rId8" w:history="1">
        <w:r w:rsidRPr="0004481F">
          <w:rPr>
            <w:rStyle w:val="Hyperlink"/>
            <w:rFonts w:cs="Arial"/>
            <w:sz w:val="24"/>
            <w:szCs w:val="24"/>
            <w:lang w:val="es-ES"/>
          </w:rPr>
          <w:t>muppusa@gmail.com</w:t>
        </w:r>
      </w:hyperlink>
      <w:r>
        <w:rPr>
          <w:rFonts w:cs="Arial"/>
          <w:sz w:val="24"/>
          <w:szCs w:val="24"/>
          <w:lang w:val="es-ES"/>
        </w:rPr>
        <w:t xml:space="preserve"> </w:t>
      </w:r>
    </w:p>
    <w:p w:rsidR="000D569C" w:rsidRPr="005E6ADA" w:rsidRDefault="000D569C" w:rsidP="002C4F22">
      <w:pPr>
        <w:pStyle w:val="NoSpacing"/>
        <w:jc w:val="both"/>
        <w:rPr>
          <w:rFonts w:cs="Arial"/>
          <w:sz w:val="24"/>
          <w:szCs w:val="24"/>
          <w:lang w:val="es-ES"/>
        </w:rPr>
      </w:pPr>
    </w:p>
    <w:p w:rsidR="000D569C" w:rsidRPr="00FB4575" w:rsidRDefault="000D569C" w:rsidP="002C4F22">
      <w:pPr>
        <w:pStyle w:val="NoSpacing"/>
        <w:jc w:val="both"/>
        <w:rPr>
          <w:rFonts w:cs="Arial"/>
          <w:color w:val="17365D" w:themeColor="text2" w:themeShade="BF"/>
          <w:sz w:val="28"/>
          <w:szCs w:val="28"/>
          <w:u w:val="single"/>
          <w:lang w:val="es-ES"/>
        </w:rPr>
      </w:pPr>
      <w:r w:rsidRPr="005E6ADA">
        <w:rPr>
          <w:rFonts w:cs="Arial"/>
          <w:sz w:val="24"/>
          <w:szCs w:val="24"/>
          <w:lang w:val="es-ES"/>
        </w:rPr>
        <w:t xml:space="preserve">                                                                           </w:t>
      </w:r>
      <w:r w:rsidRPr="00FB4575">
        <w:rPr>
          <w:rFonts w:cs="Arial"/>
          <w:sz w:val="28"/>
          <w:szCs w:val="28"/>
          <w:lang w:val="es-ES"/>
        </w:rPr>
        <w:t xml:space="preserve"> </w:t>
      </w:r>
      <w:r w:rsidRPr="00FB4575">
        <w:rPr>
          <w:rFonts w:cs="Arial"/>
          <w:color w:val="17365D" w:themeColor="text2" w:themeShade="BF"/>
          <w:sz w:val="28"/>
          <w:szCs w:val="28"/>
          <w:u w:val="single"/>
          <w:lang w:val="es-ES"/>
        </w:rPr>
        <w:t xml:space="preserve">Constitución </w:t>
      </w:r>
    </w:p>
    <w:p w:rsidR="004B06BF" w:rsidRDefault="000944D7" w:rsidP="002C4F22">
      <w:pPr>
        <w:pStyle w:val="NoSpacing"/>
        <w:jc w:val="both"/>
        <w:rPr>
          <w:rFonts w:cs="Arial"/>
          <w:sz w:val="24"/>
          <w:szCs w:val="24"/>
          <w:lang w:val="es-ES"/>
        </w:rPr>
      </w:pPr>
      <w:r w:rsidRPr="005E6ADA">
        <w:rPr>
          <w:rFonts w:cs="Arial"/>
          <w:sz w:val="24"/>
          <w:szCs w:val="24"/>
          <w:lang w:val="es-ES"/>
        </w:rPr>
        <w:t>Constitución Y Reglamentos del Concilio de Ministerios Unidos del Príncipe de Paz. En Los Estados Unidos de América y Sus Lugares Geográficos Selectos.</w:t>
      </w:r>
    </w:p>
    <w:p w:rsidR="00177B86" w:rsidRPr="005E6ADA" w:rsidRDefault="00177B86" w:rsidP="002C4F22">
      <w:pPr>
        <w:pStyle w:val="NoSpacing"/>
        <w:jc w:val="both"/>
        <w:rPr>
          <w:rFonts w:cs="Arial"/>
          <w:sz w:val="24"/>
          <w:szCs w:val="24"/>
          <w:lang w:val="es-ES"/>
        </w:rPr>
      </w:pPr>
    </w:p>
    <w:p w:rsidR="00E4734A" w:rsidRPr="00FB4575" w:rsidRDefault="000944D7" w:rsidP="00E4734A">
      <w:pPr>
        <w:pStyle w:val="NoSpacing"/>
        <w:jc w:val="both"/>
        <w:rPr>
          <w:rFonts w:cs="Arial"/>
          <w:color w:val="17365D" w:themeColor="text2" w:themeShade="BF"/>
          <w:sz w:val="28"/>
          <w:szCs w:val="28"/>
          <w:u w:val="single"/>
          <w:lang w:val="es-ES"/>
        </w:rPr>
      </w:pPr>
      <w:r w:rsidRPr="005E6ADA">
        <w:rPr>
          <w:rFonts w:cs="Arial"/>
          <w:sz w:val="24"/>
          <w:szCs w:val="24"/>
          <w:lang w:val="es-ES"/>
        </w:rPr>
        <w:t xml:space="preserve">                                                    </w:t>
      </w:r>
      <w:r w:rsidRPr="00FB4575">
        <w:rPr>
          <w:rFonts w:cs="Arial"/>
          <w:color w:val="17365D" w:themeColor="text2" w:themeShade="BF"/>
          <w:sz w:val="28"/>
          <w:szCs w:val="28"/>
          <w:u w:val="single"/>
          <w:lang w:val="es-ES"/>
        </w:rPr>
        <w:t>Declaración constitucional.</w:t>
      </w:r>
    </w:p>
    <w:p w:rsidR="00177B86" w:rsidRPr="005E6ADA" w:rsidRDefault="00177B86" w:rsidP="00E4734A">
      <w:pPr>
        <w:pStyle w:val="NoSpacing"/>
        <w:jc w:val="both"/>
        <w:rPr>
          <w:rFonts w:cs="Arial"/>
          <w:sz w:val="24"/>
          <w:szCs w:val="24"/>
          <w:u w:val="single"/>
          <w:lang w:val="es-ES"/>
        </w:rPr>
      </w:pPr>
    </w:p>
    <w:p w:rsidR="00E4734A" w:rsidRPr="005E6ADA" w:rsidRDefault="00663A30" w:rsidP="00E4734A">
      <w:pPr>
        <w:pStyle w:val="NoSpacing"/>
        <w:jc w:val="both"/>
        <w:rPr>
          <w:rFonts w:cs="Arial"/>
          <w:color w:val="0070C0"/>
          <w:sz w:val="24"/>
          <w:szCs w:val="24"/>
          <w:lang w:val="es-ES"/>
        </w:rPr>
      </w:pPr>
      <w:r w:rsidRPr="005E6ADA">
        <w:rPr>
          <w:rFonts w:cs="Arial"/>
          <w:color w:val="0070C0"/>
          <w:sz w:val="24"/>
          <w:szCs w:val="24"/>
          <w:lang w:val="es-ES"/>
        </w:rPr>
        <w:t>ARTÍCULO</w:t>
      </w:r>
      <w:r w:rsidR="00F3373D" w:rsidRPr="005E6ADA">
        <w:rPr>
          <w:rFonts w:cs="Arial"/>
          <w:color w:val="0070C0"/>
          <w:sz w:val="24"/>
          <w:szCs w:val="24"/>
          <w:lang w:val="es-ES"/>
        </w:rPr>
        <w:t xml:space="preserve"> #</w:t>
      </w:r>
      <w:r w:rsidR="009A3DA6" w:rsidRPr="005E6ADA">
        <w:rPr>
          <w:rFonts w:cs="Arial"/>
          <w:color w:val="0070C0"/>
          <w:sz w:val="24"/>
          <w:szCs w:val="24"/>
          <w:lang w:val="es-ES"/>
        </w:rPr>
        <w:t xml:space="preserve"> 1</w:t>
      </w:r>
      <w:r w:rsidRPr="005E6ADA">
        <w:rPr>
          <w:rFonts w:cs="Arial"/>
          <w:color w:val="0070C0"/>
          <w:sz w:val="24"/>
          <w:szCs w:val="24"/>
          <w:lang w:val="es-ES"/>
        </w:rPr>
        <w:t>. NOMBRE</w:t>
      </w:r>
    </w:p>
    <w:p w:rsidR="00E4734A" w:rsidRPr="005E6ADA" w:rsidRDefault="00663A30" w:rsidP="00E4734A">
      <w:pPr>
        <w:pStyle w:val="NoSpacing"/>
        <w:jc w:val="both"/>
        <w:rPr>
          <w:rFonts w:cs="Arial"/>
          <w:sz w:val="24"/>
          <w:szCs w:val="24"/>
          <w:lang w:val="es-ES"/>
        </w:rPr>
      </w:pPr>
      <w:r w:rsidRPr="005E6ADA">
        <w:rPr>
          <w:rFonts w:cs="Arial"/>
          <w:sz w:val="24"/>
          <w:szCs w:val="24"/>
          <w:lang w:val="es-ES"/>
        </w:rPr>
        <w:t xml:space="preserve"> El nombre de la corporación es El Concilio</w:t>
      </w:r>
      <w:r w:rsidR="00E4734A" w:rsidRPr="005E6ADA">
        <w:rPr>
          <w:rFonts w:cs="Arial"/>
          <w:sz w:val="24"/>
          <w:szCs w:val="24"/>
          <w:lang w:val="es-ES"/>
        </w:rPr>
        <w:t xml:space="preserve"> </w:t>
      </w:r>
      <w:r w:rsidR="00BA0E10" w:rsidRPr="005E6ADA">
        <w:rPr>
          <w:rFonts w:cs="Arial"/>
          <w:sz w:val="24"/>
          <w:szCs w:val="24"/>
          <w:lang w:val="es-ES"/>
        </w:rPr>
        <w:t xml:space="preserve">De </w:t>
      </w:r>
      <w:r w:rsidR="00E4734A" w:rsidRPr="005E6ADA">
        <w:rPr>
          <w:rFonts w:cs="Arial"/>
          <w:sz w:val="24"/>
          <w:szCs w:val="24"/>
          <w:lang w:val="es-ES"/>
        </w:rPr>
        <w:t>Ministe</w:t>
      </w:r>
      <w:r w:rsidR="001F4FF0">
        <w:rPr>
          <w:rFonts w:cs="Arial"/>
          <w:sz w:val="24"/>
          <w:szCs w:val="24"/>
          <w:lang w:val="es-ES"/>
        </w:rPr>
        <w:t>rios Unidos del Príncipe de Paz, USA.</w:t>
      </w:r>
      <w:r w:rsidRPr="005E6ADA">
        <w:rPr>
          <w:rFonts w:cs="Arial"/>
          <w:sz w:val="24"/>
          <w:szCs w:val="24"/>
          <w:lang w:val="es-ES"/>
        </w:rPr>
        <w:t xml:space="preserve"> </w:t>
      </w:r>
    </w:p>
    <w:p w:rsidR="00E4734A" w:rsidRPr="005E6ADA" w:rsidRDefault="00712F8E" w:rsidP="00712F8E">
      <w:pPr>
        <w:pStyle w:val="NoSpacing"/>
        <w:tabs>
          <w:tab w:val="left" w:pos="2031"/>
        </w:tabs>
        <w:jc w:val="both"/>
        <w:rPr>
          <w:rFonts w:cs="Arial"/>
          <w:color w:val="0070C0"/>
          <w:sz w:val="24"/>
          <w:szCs w:val="24"/>
          <w:lang w:val="es-ES"/>
        </w:rPr>
      </w:pPr>
      <w:r w:rsidRPr="005E6ADA">
        <w:rPr>
          <w:rFonts w:cs="Arial"/>
          <w:color w:val="0070C0"/>
          <w:sz w:val="24"/>
          <w:szCs w:val="24"/>
          <w:lang w:val="es-ES"/>
        </w:rPr>
        <w:tab/>
      </w:r>
    </w:p>
    <w:p w:rsidR="00220236" w:rsidRDefault="00663A30" w:rsidP="00E4734A">
      <w:pPr>
        <w:pStyle w:val="NoSpacing"/>
        <w:jc w:val="both"/>
        <w:rPr>
          <w:rFonts w:cs="Arial"/>
          <w:sz w:val="24"/>
          <w:szCs w:val="24"/>
          <w:u w:val="single"/>
          <w:lang w:val="es-ES"/>
        </w:rPr>
      </w:pPr>
      <w:r w:rsidRPr="005E6ADA">
        <w:rPr>
          <w:rFonts w:cs="Arial"/>
          <w:color w:val="0070C0"/>
          <w:sz w:val="24"/>
          <w:szCs w:val="24"/>
          <w:lang w:val="es-ES"/>
        </w:rPr>
        <w:t>ARTÍCULO</w:t>
      </w:r>
      <w:r w:rsidR="00F3373D" w:rsidRPr="005E6ADA">
        <w:rPr>
          <w:rFonts w:cs="Arial"/>
          <w:color w:val="0070C0"/>
          <w:sz w:val="24"/>
          <w:szCs w:val="24"/>
          <w:lang w:val="es-ES"/>
        </w:rPr>
        <w:t xml:space="preserve"> #</w:t>
      </w:r>
      <w:r w:rsidR="009A3DA6" w:rsidRPr="005E6ADA">
        <w:rPr>
          <w:rFonts w:cs="Arial"/>
          <w:color w:val="0070C0"/>
          <w:sz w:val="24"/>
          <w:szCs w:val="24"/>
          <w:lang w:val="es-ES"/>
        </w:rPr>
        <w:t xml:space="preserve"> 2</w:t>
      </w:r>
      <w:r w:rsidRPr="005E6ADA">
        <w:rPr>
          <w:rFonts w:cs="Arial"/>
          <w:color w:val="0070C0"/>
          <w:sz w:val="24"/>
          <w:szCs w:val="24"/>
          <w:lang w:val="es-ES"/>
        </w:rPr>
        <w:t>. NATURALEZA</w:t>
      </w:r>
      <w:r w:rsidRPr="005E6ADA">
        <w:rPr>
          <w:rFonts w:cs="Arial"/>
          <w:sz w:val="24"/>
          <w:szCs w:val="24"/>
          <w:lang w:val="es-ES"/>
        </w:rPr>
        <w:t xml:space="preserve"> </w:t>
      </w:r>
    </w:p>
    <w:p w:rsidR="007C6C7D" w:rsidRPr="005E6ADA" w:rsidRDefault="00663A30" w:rsidP="00E4734A">
      <w:pPr>
        <w:pStyle w:val="NoSpacing"/>
        <w:jc w:val="both"/>
        <w:rPr>
          <w:rFonts w:cs="Arial"/>
          <w:sz w:val="24"/>
          <w:szCs w:val="24"/>
          <w:lang w:val="es-ES"/>
        </w:rPr>
      </w:pPr>
      <w:r w:rsidRPr="005E6ADA">
        <w:rPr>
          <w:rFonts w:cs="Arial"/>
          <w:sz w:val="24"/>
          <w:szCs w:val="24"/>
          <w:u w:val="single"/>
          <w:lang w:val="es-ES"/>
        </w:rPr>
        <w:t xml:space="preserve">Concilio </w:t>
      </w:r>
      <w:r w:rsidR="00E4734A" w:rsidRPr="005E6ADA">
        <w:rPr>
          <w:rFonts w:cs="Arial"/>
          <w:sz w:val="24"/>
          <w:szCs w:val="24"/>
          <w:u w:val="single"/>
          <w:lang w:val="es-ES"/>
        </w:rPr>
        <w:t>De Ministerios Unidos del Príncipe de Paz.</w:t>
      </w:r>
      <w:r w:rsidR="002C052C">
        <w:rPr>
          <w:rFonts w:cs="Arial"/>
          <w:sz w:val="24"/>
          <w:szCs w:val="24"/>
          <w:u w:val="single"/>
          <w:lang w:val="es-ES"/>
        </w:rPr>
        <w:t>usa</w:t>
      </w:r>
      <w:r w:rsidR="00E4734A" w:rsidRPr="005E6ADA">
        <w:rPr>
          <w:rFonts w:cs="Arial"/>
          <w:sz w:val="24"/>
          <w:szCs w:val="24"/>
          <w:lang w:val="es-ES"/>
        </w:rPr>
        <w:t xml:space="preserve"> </w:t>
      </w:r>
      <w:r w:rsidRPr="005E6ADA">
        <w:rPr>
          <w:rFonts w:cs="Arial"/>
          <w:sz w:val="24"/>
          <w:szCs w:val="24"/>
          <w:lang w:val="es-ES"/>
        </w:rPr>
        <w:t xml:space="preserve"> </w:t>
      </w:r>
      <w:r w:rsidR="00E4734A" w:rsidRPr="005E6ADA">
        <w:rPr>
          <w:rFonts w:cs="Arial"/>
          <w:sz w:val="24"/>
          <w:szCs w:val="24"/>
          <w:lang w:val="es-ES"/>
        </w:rPr>
        <w:t>Es Una F</w:t>
      </w:r>
      <w:r w:rsidR="007C6C7D" w:rsidRPr="005E6ADA">
        <w:rPr>
          <w:rFonts w:cs="Arial"/>
          <w:sz w:val="24"/>
          <w:szCs w:val="24"/>
          <w:lang w:val="es-ES"/>
        </w:rPr>
        <w:t xml:space="preserve">raternidad </w:t>
      </w:r>
      <w:r w:rsidR="002C5446" w:rsidRPr="005E6ADA">
        <w:rPr>
          <w:rFonts w:cs="Arial"/>
          <w:sz w:val="24"/>
          <w:szCs w:val="24"/>
          <w:lang w:val="es-ES"/>
        </w:rPr>
        <w:t>B</w:t>
      </w:r>
      <w:r w:rsidRPr="005E6ADA">
        <w:rPr>
          <w:rFonts w:cs="Arial"/>
          <w:sz w:val="24"/>
          <w:szCs w:val="24"/>
          <w:lang w:val="es-ES"/>
        </w:rPr>
        <w:t>asada en acuerdos mutuos establecidos po</w:t>
      </w:r>
      <w:r w:rsidR="007C6C7D" w:rsidRPr="005E6ADA">
        <w:rPr>
          <w:rFonts w:cs="Arial"/>
          <w:sz w:val="24"/>
          <w:szCs w:val="24"/>
          <w:lang w:val="es-ES"/>
        </w:rPr>
        <w:t>r voluntad de todos sus Miembros</w:t>
      </w:r>
      <w:r w:rsidRPr="005E6ADA">
        <w:rPr>
          <w:rFonts w:cs="Arial"/>
          <w:sz w:val="24"/>
          <w:szCs w:val="24"/>
          <w:lang w:val="es-ES"/>
        </w:rPr>
        <w:t>,</w:t>
      </w:r>
      <w:r w:rsidR="002C5446" w:rsidRPr="005E6ADA">
        <w:rPr>
          <w:rFonts w:cs="Arial"/>
          <w:sz w:val="24"/>
          <w:szCs w:val="24"/>
          <w:lang w:val="es-ES"/>
        </w:rPr>
        <w:t xml:space="preserve"> y se conocerá como una F</w:t>
      </w:r>
      <w:r w:rsidRPr="005E6ADA">
        <w:rPr>
          <w:rFonts w:cs="Arial"/>
          <w:sz w:val="24"/>
          <w:szCs w:val="24"/>
          <w:lang w:val="es-ES"/>
        </w:rPr>
        <w:t>raternidad de iglesias y ministros acreditados</w:t>
      </w:r>
      <w:r w:rsidR="001F4FF0">
        <w:rPr>
          <w:rFonts w:cs="Arial"/>
          <w:sz w:val="24"/>
          <w:szCs w:val="24"/>
          <w:lang w:val="es-ES"/>
        </w:rPr>
        <w:t xml:space="preserve"> d</w:t>
      </w:r>
      <w:r w:rsidR="00BA0E10" w:rsidRPr="005E6ADA">
        <w:rPr>
          <w:rFonts w:cs="Arial"/>
          <w:sz w:val="24"/>
          <w:szCs w:val="24"/>
          <w:u w:val="single"/>
          <w:lang w:val="es-ES"/>
        </w:rPr>
        <w:t>e Ministerios Unidos del Príncipe  de Paz. En</w:t>
      </w:r>
      <w:r w:rsidR="005422B4" w:rsidRPr="005E6ADA">
        <w:rPr>
          <w:rFonts w:cs="Arial"/>
          <w:sz w:val="24"/>
          <w:szCs w:val="24"/>
          <w:u w:val="single"/>
          <w:lang w:val="es-ES"/>
        </w:rPr>
        <w:t xml:space="preserve"> E.U.A</w:t>
      </w:r>
      <w:r w:rsidR="00BA0E10" w:rsidRPr="005E6ADA">
        <w:rPr>
          <w:rFonts w:cs="Arial"/>
          <w:sz w:val="24"/>
          <w:szCs w:val="24"/>
          <w:lang w:val="es-ES"/>
        </w:rPr>
        <w:t>.</w:t>
      </w:r>
    </w:p>
    <w:p w:rsidR="007C6C7D" w:rsidRPr="005E6ADA" w:rsidRDefault="007C6C7D" w:rsidP="00E4734A">
      <w:pPr>
        <w:pStyle w:val="NoSpacing"/>
        <w:jc w:val="both"/>
        <w:rPr>
          <w:rFonts w:cs="Arial"/>
          <w:color w:val="0070C0"/>
          <w:sz w:val="24"/>
          <w:szCs w:val="24"/>
          <w:lang w:val="es-ES"/>
        </w:rPr>
      </w:pPr>
    </w:p>
    <w:p w:rsidR="002B1BB1" w:rsidRPr="005E6ADA" w:rsidRDefault="00663A30" w:rsidP="00E4734A">
      <w:pPr>
        <w:pStyle w:val="NoSpacing"/>
        <w:jc w:val="both"/>
        <w:rPr>
          <w:rFonts w:cs="Arial"/>
          <w:color w:val="0070C0"/>
          <w:sz w:val="24"/>
          <w:szCs w:val="24"/>
          <w:lang w:val="es-ES"/>
        </w:rPr>
      </w:pPr>
      <w:r w:rsidRPr="005E6ADA">
        <w:rPr>
          <w:rFonts w:cs="Arial"/>
          <w:color w:val="0070C0"/>
          <w:sz w:val="24"/>
          <w:szCs w:val="24"/>
          <w:lang w:val="es-ES"/>
        </w:rPr>
        <w:t xml:space="preserve">ARTÍCULO </w:t>
      </w:r>
      <w:r w:rsidR="00F3373D" w:rsidRPr="005E6ADA">
        <w:rPr>
          <w:rFonts w:cs="Arial"/>
          <w:color w:val="0070C0"/>
          <w:sz w:val="24"/>
          <w:szCs w:val="24"/>
          <w:lang w:val="es-ES"/>
        </w:rPr>
        <w:t xml:space="preserve"># </w:t>
      </w:r>
      <w:r w:rsidR="009A3DA6" w:rsidRPr="005E6ADA">
        <w:rPr>
          <w:rFonts w:cs="Arial"/>
          <w:color w:val="0070C0"/>
          <w:sz w:val="24"/>
          <w:szCs w:val="24"/>
          <w:lang w:val="es-ES"/>
        </w:rPr>
        <w:t>3</w:t>
      </w:r>
      <w:r w:rsidRPr="005E6ADA">
        <w:rPr>
          <w:rFonts w:cs="Arial"/>
          <w:color w:val="0070C0"/>
          <w:sz w:val="24"/>
          <w:szCs w:val="24"/>
          <w:lang w:val="es-ES"/>
        </w:rPr>
        <w:t>. PR</w:t>
      </w:r>
      <w:r w:rsidR="001F4FF0">
        <w:rPr>
          <w:rFonts w:cs="Arial"/>
          <w:color w:val="0070C0"/>
          <w:sz w:val="24"/>
          <w:szCs w:val="24"/>
          <w:lang w:val="es-ES"/>
        </w:rPr>
        <w:t>OPOSI</w:t>
      </w:r>
      <w:r w:rsidR="00F3373D" w:rsidRPr="005E6ADA">
        <w:rPr>
          <w:rFonts w:cs="Arial"/>
          <w:color w:val="0070C0"/>
          <w:sz w:val="24"/>
          <w:szCs w:val="24"/>
          <w:lang w:val="es-ES"/>
        </w:rPr>
        <w:t>TO</w:t>
      </w:r>
      <w:r w:rsidR="002B1BB1" w:rsidRPr="005E6ADA">
        <w:rPr>
          <w:rFonts w:cs="Arial"/>
          <w:color w:val="0070C0"/>
          <w:sz w:val="24"/>
          <w:szCs w:val="24"/>
          <w:lang w:val="es-ES"/>
        </w:rPr>
        <w:t>.</w:t>
      </w:r>
    </w:p>
    <w:p w:rsidR="00D429BB" w:rsidRPr="005E6ADA" w:rsidRDefault="00570F88" w:rsidP="00E4734A">
      <w:pPr>
        <w:pStyle w:val="NoSpacing"/>
        <w:jc w:val="both"/>
        <w:rPr>
          <w:rFonts w:cs="Arial"/>
          <w:sz w:val="24"/>
          <w:szCs w:val="24"/>
          <w:lang w:val="es-ES"/>
        </w:rPr>
      </w:pPr>
      <w:r w:rsidRPr="005E6ADA">
        <w:rPr>
          <w:rFonts w:cs="Arial"/>
          <w:sz w:val="24"/>
          <w:szCs w:val="24"/>
          <w:lang w:val="es-ES"/>
        </w:rPr>
        <w:t xml:space="preserve"> El Propósito</w:t>
      </w:r>
      <w:r w:rsidR="00663A30" w:rsidRPr="005E6ADA">
        <w:rPr>
          <w:rFonts w:cs="Arial"/>
          <w:sz w:val="24"/>
          <w:szCs w:val="24"/>
          <w:lang w:val="es-ES"/>
        </w:rPr>
        <w:t xml:space="preserve"> del </w:t>
      </w:r>
      <w:r w:rsidR="00663A30" w:rsidRPr="005E6ADA">
        <w:rPr>
          <w:rFonts w:cs="Arial"/>
          <w:sz w:val="24"/>
          <w:szCs w:val="24"/>
          <w:u w:val="single"/>
          <w:lang w:val="es-ES"/>
        </w:rPr>
        <w:t xml:space="preserve">Concilio </w:t>
      </w:r>
      <w:r w:rsidR="00A12A63" w:rsidRPr="005E6ADA">
        <w:rPr>
          <w:rFonts w:cs="Arial"/>
          <w:sz w:val="24"/>
          <w:szCs w:val="24"/>
          <w:u w:val="single"/>
          <w:lang w:val="es-ES"/>
        </w:rPr>
        <w:t>Ministeri</w:t>
      </w:r>
      <w:r w:rsidRPr="005E6ADA">
        <w:rPr>
          <w:rFonts w:cs="Arial"/>
          <w:sz w:val="24"/>
          <w:szCs w:val="24"/>
          <w:u w:val="single"/>
          <w:lang w:val="es-ES"/>
        </w:rPr>
        <w:t>os Unidos del Príncipe de Paz</w:t>
      </w:r>
      <w:r w:rsidRPr="005E6ADA">
        <w:rPr>
          <w:rFonts w:cs="Arial"/>
          <w:sz w:val="24"/>
          <w:szCs w:val="24"/>
          <w:lang w:val="es-ES"/>
        </w:rPr>
        <w:t xml:space="preserve"> </w:t>
      </w:r>
      <w:r w:rsidR="00D429BB" w:rsidRPr="005E6ADA">
        <w:rPr>
          <w:rFonts w:cs="Arial"/>
          <w:sz w:val="24"/>
          <w:szCs w:val="24"/>
          <w:lang w:val="es-ES"/>
        </w:rPr>
        <w:t>será</w:t>
      </w:r>
      <w:r w:rsidRPr="005E6ADA">
        <w:rPr>
          <w:rFonts w:cs="Arial"/>
          <w:sz w:val="24"/>
          <w:szCs w:val="24"/>
          <w:lang w:val="es-ES"/>
        </w:rPr>
        <w:t xml:space="preserve">: </w:t>
      </w:r>
    </w:p>
    <w:p w:rsidR="00D429BB" w:rsidRPr="005E6ADA" w:rsidRDefault="00570F88" w:rsidP="00E4734A">
      <w:pPr>
        <w:pStyle w:val="NoSpacing"/>
        <w:jc w:val="both"/>
        <w:rPr>
          <w:rFonts w:cs="Arial"/>
          <w:sz w:val="24"/>
          <w:szCs w:val="24"/>
          <w:lang w:val="es-ES"/>
        </w:rPr>
      </w:pPr>
      <w:r w:rsidRPr="005E6ADA">
        <w:rPr>
          <w:rFonts w:cs="Arial"/>
          <w:sz w:val="24"/>
          <w:szCs w:val="24"/>
          <w:lang w:val="es-ES"/>
        </w:rPr>
        <w:t>1</w:t>
      </w:r>
      <w:r w:rsidR="00A12A63" w:rsidRPr="005E6ADA">
        <w:rPr>
          <w:rFonts w:cs="Arial"/>
          <w:sz w:val="24"/>
          <w:szCs w:val="24"/>
          <w:lang w:val="es-ES"/>
        </w:rPr>
        <w:t>.  P</w:t>
      </w:r>
      <w:r w:rsidR="00663A30" w:rsidRPr="005E6ADA">
        <w:rPr>
          <w:rFonts w:cs="Arial"/>
          <w:sz w:val="24"/>
          <w:szCs w:val="24"/>
          <w:lang w:val="es-ES"/>
        </w:rPr>
        <w:t>romover la evangeliz</w:t>
      </w:r>
      <w:r w:rsidRPr="005E6ADA">
        <w:rPr>
          <w:rFonts w:cs="Arial"/>
          <w:sz w:val="24"/>
          <w:szCs w:val="24"/>
          <w:lang w:val="es-ES"/>
        </w:rPr>
        <w:t xml:space="preserve">ación del mundo. </w:t>
      </w:r>
    </w:p>
    <w:p w:rsidR="00D429BB" w:rsidRPr="005E6ADA" w:rsidRDefault="00570F88" w:rsidP="00E4734A">
      <w:pPr>
        <w:pStyle w:val="NoSpacing"/>
        <w:jc w:val="both"/>
        <w:rPr>
          <w:rFonts w:cs="Arial"/>
          <w:sz w:val="24"/>
          <w:szCs w:val="24"/>
          <w:lang w:val="es-ES"/>
        </w:rPr>
      </w:pPr>
      <w:r w:rsidRPr="005E6ADA">
        <w:rPr>
          <w:rFonts w:cs="Arial"/>
          <w:sz w:val="24"/>
          <w:szCs w:val="24"/>
          <w:lang w:val="es-ES"/>
        </w:rPr>
        <w:t>2</w:t>
      </w:r>
      <w:r w:rsidR="00A12A63" w:rsidRPr="005E6ADA">
        <w:rPr>
          <w:rFonts w:cs="Arial"/>
          <w:sz w:val="24"/>
          <w:szCs w:val="24"/>
          <w:lang w:val="es-ES"/>
        </w:rPr>
        <w:t>.  P</w:t>
      </w:r>
      <w:r w:rsidRPr="005E6ADA">
        <w:rPr>
          <w:rFonts w:cs="Arial"/>
          <w:sz w:val="24"/>
          <w:szCs w:val="24"/>
          <w:lang w:val="es-ES"/>
        </w:rPr>
        <w:t xml:space="preserve">romover la adoración a Dios. </w:t>
      </w:r>
    </w:p>
    <w:p w:rsidR="00D429BB" w:rsidRPr="005E6ADA" w:rsidRDefault="00570F88" w:rsidP="00E4734A">
      <w:pPr>
        <w:pStyle w:val="NoSpacing"/>
        <w:jc w:val="both"/>
        <w:rPr>
          <w:rFonts w:cs="Arial"/>
          <w:sz w:val="24"/>
          <w:szCs w:val="24"/>
          <w:lang w:val="es-ES"/>
        </w:rPr>
      </w:pPr>
      <w:r w:rsidRPr="005E6ADA">
        <w:rPr>
          <w:rFonts w:cs="Arial"/>
          <w:sz w:val="24"/>
          <w:szCs w:val="24"/>
          <w:lang w:val="es-ES"/>
        </w:rPr>
        <w:t>3</w:t>
      </w:r>
      <w:r w:rsidR="00A12A63" w:rsidRPr="005E6ADA">
        <w:rPr>
          <w:rFonts w:cs="Arial"/>
          <w:sz w:val="24"/>
          <w:szCs w:val="24"/>
          <w:lang w:val="es-ES"/>
        </w:rPr>
        <w:t>. P</w:t>
      </w:r>
      <w:r w:rsidR="00663A30" w:rsidRPr="005E6ADA">
        <w:rPr>
          <w:rFonts w:cs="Arial"/>
          <w:sz w:val="24"/>
          <w:szCs w:val="24"/>
          <w:lang w:val="es-ES"/>
        </w:rPr>
        <w:t>romover la</w:t>
      </w:r>
      <w:r w:rsidRPr="005E6ADA">
        <w:rPr>
          <w:rFonts w:cs="Arial"/>
          <w:sz w:val="24"/>
          <w:szCs w:val="24"/>
          <w:lang w:val="es-ES"/>
        </w:rPr>
        <w:t xml:space="preserve"> edificación de los creyentes. </w:t>
      </w:r>
    </w:p>
    <w:p w:rsidR="00D429BB" w:rsidRPr="005E6ADA" w:rsidRDefault="00570F88" w:rsidP="00E4734A">
      <w:pPr>
        <w:pStyle w:val="NoSpacing"/>
        <w:jc w:val="both"/>
        <w:rPr>
          <w:rFonts w:cs="Arial"/>
          <w:sz w:val="24"/>
          <w:szCs w:val="24"/>
          <w:lang w:val="es-ES"/>
        </w:rPr>
      </w:pPr>
      <w:r w:rsidRPr="005E6ADA">
        <w:rPr>
          <w:rFonts w:cs="Arial"/>
          <w:sz w:val="24"/>
          <w:szCs w:val="24"/>
          <w:lang w:val="es-ES"/>
        </w:rPr>
        <w:t>4</w:t>
      </w:r>
      <w:r w:rsidR="00663A30" w:rsidRPr="005E6ADA">
        <w:rPr>
          <w:rFonts w:cs="Arial"/>
          <w:sz w:val="24"/>
          <w:szCs w:val="24"/>
          <w:lang w:val="es-ES"/>
        </w:rPr>
        <w:t xml:space="preserve">. Proveer una base para la comunión entre </w:t>
      </w:r>
      <w:r w:rsidRPr="005E6ADA">
        <w:rPr>
          <w:rFonts w:cs="Arial"/>
          <w:sz w:val="24"/>
          <w:szCs w:val="24"/>
          <w:lang w:val="es-ES"/>
        </w:rPr>
        <w:t xml:space="preserve">los cristianos de la misma fe. </w:t>
      </w:r>
    </w:p>
    <w:p w:rsidR="00D429BB" w:rsidRPr="005E6ADA" w:rsidRDefault="00D429BB" w:rsidP="00E4734A">
      <w:pPr>
        <w:pStyle w:val="NoSpacing"/>
        <w:jc w:val="both"/>
        <w:rPr>
          <w:rFonts w:cs="Arial"/>
          <w:sz w:val="24"/>
          <w:szCs w:val="24"/>
          <w:lang w:val="es-ES"/>
        </w:rPr>
      </w:pPr>
      <w:r w:rsidRPr="005E6ADA">
        <w:rPr>
          <w:rFonts w:cs="Arial"/>
          <w:sz w:val="24"/>
          <w:szCs w:val="24"/>
          <w:lang w:val="es-ES"/>
        </w:rPr>
        <w:t>5</w:t>
      </w:r>
      <w:r w:rsidR="00663A30" w:rsidRPr="005E6ADA">
        <w:rPr>
          <w:rFonts w:cs="Arial"/>
          <w:sz w:val="24"/>
          <w:szCs w:val="24"/>
          <w:lang w:val="es-ES"/>
        </w:rPr>
        <w:t xml:space="preserve">. Responder a la necesidad humana con ministerios de compasión. </w:t>
      </w:r>
    </w:p>
    <w:p w:rsidR="00D429BB" w:rsidRPr="005E6ADA" w:rsidRDefault="00D429BB" w:rsidP="00E4734A">
      <w:pPr>
        <w:pStyle w:val="NoSpacing"/>
        <w:jc w:val="both"/>
        <w:rPr>
          <w:rFonts w:cs="Arial"/>
          <w:sz w:val="24"/>
          <w:szCs w:val="24"/>
          <w:lang w:val="es-ES"/>
        </w:rPr>
      </w:pPr>
      <w:r w:rsidRPr="005E6ADA">
        <w:rPr>
          <w:rFonts w:cs="Arial"/>
          <w:sz w:val="24"/>
          <w:szCs w:val="24"/>
          <w:lang w:val="es-ES"/>
        </w:rPr>
        <w:t>6</w:t>
      </w:r>
      <w:r w:rsidR="002C5446" w:rsidRPr="005E6ADA">
        <w:rPr>
          <w:rFonts w:cs="Arial"/>
          <w:sz w:val="24"/>
          <w:szCs w:val="24"/>
          <w:lang w:val="es-ES"/>
        </w:rPr>
        <w:t>. Establecer y mantener los</w:t>
      </w:r>
      <w:r w:rsidR="00663A30" w:rsidRPr="005E6ADA">
        <w:rPr>
          <w:rFonts w:cs="Arial"/>
          <w:sz w:val="24"/>
          <w:szCs w:val="24"/>
          <w:lang w:val="es-ES"/>
        </w:rPr>
        <w:t xml:space="preserve"> departamentos e instituciones</w:t>
      </w:r>
      <w:r w:rsidR="002C5446" w:rsidRPr="005E6ADA">
        <w:rPr>
          <w:rFonts w:cs="Arial"/>
          <w:sz w:val="24"/>
          <w:szCs w:val="24"/>
          <w:lang w:val="es-ES"/>
        </w:rPr>
        <w:t xml:space="preserve"> que</w:t>
      </w:r>
      <w:r w:rsidR="00663A30" w:rsidRPr="005E6ADA">
        <w:rPr>
          <w:rFonts w:cs="Arial"/>
          <w:sz w:val="24"/>
          <w:szCs w:val="24"/>
          <w:lang w:val="es-ES"/>
        </w:rPr>
        <w:t xml:space="preserve"> sea</w:t>
      </w:r>
      <w:r w:rsidR="002C5446" w:rsidRPr="005E6ADA">
        <w:rPr>
          <w:rFonts w:cs="Arial"/>
          <w:sz w:val="24"/>
          <w:szCs w:val="24"/>
          <w:lang w:val="es-ES"/>
        </w:rPr>
        <w:t>n necesarios para la extensión  del E</w:t>
      </w:r>
      <w:r w:rsidR="00663A30" w:rsidRPr="005E6ADA">
        <w:rPr>
          <w:rFonts w:cs="Arial"/>
          <w:sz w:val="24"/>
          <w:szCs w:val="24"/>
          <w:lang w:val="es-ES"/>
        </w:rPr>
        <w:t>vangelio y la obra de</w:t>
      </w:r>
      <w:r w:rsidR="00570F88" w:rsidRPr="005E6ADA">
        <w:rPr>
          <w:rFonts w:cs="Arial"/>
          <w:sz w:val="24"/>
          <w:szCs w:val="24"/>
          <w:lang w:val="es-ES"/>
        </w:rPr>
        <w:t xml:space="preserve"> esta fraternidad pentecostal. </w:t>
      </w:r>
    </w:p>
    <w:p w:rsidR="00570F88" w:rsidRPr="005E6ADA" w:rsidRDefault="00D429BB" w:rsidP="00E4734A">
      <w:pPr>
        <w:pStyle w:val="NoSpacing"/>
        <w:jc w:val="both"/>
        <w:rPr>
          <w:rFonts w:cs="Arial"/>
          <w:sz w:val="24"/>
          <w:szCs w:val="24"/>
          <w:lang w:val="es-ES"/>
        </w:rPr>
      </w:pPr>
      <w:r w:rsidRPr="005E6ADA">
        <w:rPr>
          <w:rFonts w:cs="Arial"/>
          <w:sz w:val="24"/>
          <w:szCs w:val="24"/>
          <w:lang w:val="es-ES"/>
        </w:rPr>
        <w:t>7</w:t>
      </w:r>
      <w:r w:rsidR="00663A30" w:rsidRPr="005E6ADA">
        <w:rPr>
          <w:rFonts w:cs="Arial"/>
          <w:sz w:val="24"/>
          <w:szCs w:val="24"/>
          <w:lang w:val="es-ES"/>
        </w:rPr>
        <w:t xml:space="preserve">. Aprobar enseñanzas y prácticas bíblicas y desaprobar enseñanzas y prácticas no bíblicas. </w:t>
      </w:r>
    </w:p>
    <w:p w:rsidR="002B1BB1" w:rsidRPr="005E6ADA" w:rsidRDefault="002B1BB1" w:rsidP="00E4734A">
      <w:pPr>
        <w:pStyle w:val="NoSpacing"/>
        <w:jc w:val="both"/>
        <w:rPr>
          <w:rFonts w:cs="Arial"/>
          <w:color w:val="0070C0"/>
          <w:sz w:val="24"/>
          <w:szCs w:val="24"/>
          <w:lang w:val="es-ES"/>
        </w:rPr>
      </w:pPr>
    </w:p>
    <w:p w:rsidR="00177B86" w:rsidRDefault="00177B86" w:rsidP="00E4734A">
      <w:pPr>
        <w:pStyle w:val="NoSpacing"/>
        <w:jc w:val="both"/>
        <w:rPr>
          <w:rFonts w:cs="Arial"/>
          <w:color w:val="0070C0"/>
          <w:sz w:val="24"/>
          <w:szCs w:val="24"/>
          <w:u w:val="single"/>
          <w:lang w:val="es-ES"/>
        </w:rPr>
      </w:pPr>
    </w:p>
    <w:p w:rsidR="001F0645" w:rsidRPr="005E6ADA" w:rsidRDefault="00663A30" w:rsidP="00E4734A">
      <w:pPr>
        <w:pStyle w:val="NoSpacing"/>
        <w:jc w:val="both"/>
        <w:rPr>
          <w:rFonts w:cs="Arial"/>
          <w:color w:val="0070C0"/>
          <w:sz w:val="24"/>
          <w:szCs w:val="24"/>
          <w:u w:val="single"/>
          <w:lang w:val="es-ES"/>
        </w:rPr>
      </w:pPr>
      <w:r w:rsidRPr="005E6ADA">
        <w:rPr>
          <w:rFonts w:cs="Arial"/>
          <w:color w:val="0070C0"/>
          <w:sz w:val="24"/>
          <w:szCs w:val="24"/>
          <w:u w:val="single"/>
          <w:lang w:val="es-ES"/>
        </w:rPr>
        <w:lastRenderedPageBreak/>
        <w:t>ARTÍCULO</w:t>
      </w:r>
      <w:r w:rsidR="00570F88" w:rsidRPr="005E6ADA">
        <w:rPr>
          <w:rFonts w:cs="Arial"/>
          <w:color w:val="0070C0"/>
          <w:sz w:val="24"/>
          <w:szCs w:val="24"/>
          <w:u w:val="single"/>
          <w:lang w:val="es-ES"/>
        </w:rPr>
        <w:t xml:space="preserve"> #</w:t>
      </w:r>
      <w:r w:rsidR="009A3DA6" w:rsidRPr="005E6ADA">
        <w:rPr>
          <w:rFonts w:cs="Arial"/>
          <w:color w:val="0070C0"/>
          <w:sz w:val="24"/>
          <w:szCs w:val="24"/>
          <w:u w:val="single"/>
          <w:lang w:val="es-ES"/>
        </w:rPr>
        <w:t xml:space="preserve"> 4</w:t>
      </w:r>
      <w:r w:rsidRPr="005E6ADA">
        <w:rPr>
          <w:rFonts w:cs="Arial"/>
          <w:color w:val="0070C0"/>
          <w:sz w:val="24"/>
          <w:szCs w:val="24"/>
          <w:u w:val="single"/>
          <w:lang w:val="es-ES"/>
        </w:rPr>
        <w:t>. PRINCIPIOS DE LA FRATERNIDAD</w:t>
      </w:r>
      <w:r w:rsidR="00570F88" w:rsidRPr="005E6ADA">
        <w:rPr>
          <w:rFonts w:cs="Arial"/>
          <w:color w:val="0070C0"/>
          <w:sz w:val="24"/>
          <w:szCs w:val="24"/>
          <w:u w:val="single"/>
          <w:lang w:val="es-ES"/>
        </w:rPr>
        <w:t xml:space="preserve"> </w:t>
      </w:r>
    </w:p>
    <w:p w:rsidR="00570F88" w:rsidRPr="005E6ADA" w:rsidRDefault="00570F88" w:rsidP="00E4734A">
      <w:pPr>
        <w:pStyle w:val="NoSpacing"/>
        <w:jc w:val="both"/>
        <w:rPr>
          <w:rFonts w:cs="Arial"/>
          <w:sz w:val="24"/>
          <w:szCs w:val="24"/>
          <w:lang w:val="es-ES"/>
        </w:rPr>
      </w:pPr>
      <w:r w:rsidRPr="005E6ADA">
        <w:rPr>
          <w:rFonts w:cs="Arial"/>
          <w:sz w:val="24"/>
          <w:szCs w:val="24"/>
          <w:lang w:val="es-ES"/>
        </w:rPr>
        <w:t>El Concilio de Ministerios Unidos</w:t>
      </w:r>
      <w:r w:rsidR="0052005A" w:rsidRPr="005E6ADA">
        <w:rPr>
          <w:rFonts w:cs="Arial"/>
          <w:sz w:val="24"/>
          <w:szCs w:val="24"/>
          <w:lang w:val="es-ES"/>
        </w:rPr>
        <w:t xml:space="preserve"> del Príncipe de Paz</w:t>
      </w:r>
      <w:r w:rsidRPr="005E6ADA">
        <w:rPr>
          <w:rFonts w:cs="Arial"/>
          <w:sz w:val="24"/>
          <w:szCs w:val="24"/>
          <w:lang w:val="es-ES"/>
        </w:rPr>
        <w:t xml:space="preserve"> </w:t>
      </w:r>
      <w:r w:rsidR="001F0645" w:rsidRPr="005E6ADA">
        <w:rPr>
          <w:rFonts w:cs="Arial"/>
          <w:sz w:val="24"/>
          <w:szCs w:val="24"/>
          <w:lang w:val="es-ES"/>
        </w:rPr>
        <w:t>R</w:t>
      </w:r>
      <w:r w:rsidRPr="005E6ADA">
        <w:rPr>
          <w:rFonts w:cs="Arial"/>
          <w:sz w:val="24"/>
          <w:szCs w:val="24"/>
          <w:lang w:val="es-ES"/>
        </w:rPr>
        <w:t>epresentan</w:t>
      </w:r>
      <w:r w:rsidR="00663A30" w:rsidRPr="005E6ADA">
        <w:rPr>
          <w:rFonts w:cs="Arial"/>
          <w:sz w:val="24"/>
          <w:szCs w:val="24"/>
          <w:lang w:val="es-ES"/>
        </w:rPr>
        <w:t>, hast</w:t>
      </w:r>
      <w:r w:rsidR="007E7E2F">
        <w:rPr>
          <w:rFonts w:cs="Arial"/>
          <w:sz w:val="24"/>
          <w:szCs w:val="24"/>
          <w:lang w:val="es-ES"/>
        </w:rPr>
        <w:t>a donde sea posible, al cuerpo d</w:t>
      </w:r>
      <w:r w:rsidR="00663A30" w:rsidRPr="005E6ADA">
        <w:rPr>
          <w:rFonts w:cs="Arial"/>
          <w:sz w:val="24"/>
          <w:szCs w:val="24"/>
          <w:lang w:val="es-ES"/>
        </w:rPr>
        <w:t xml:space="preserve">e Cristo como se </w:t>
      </w:r>
      <w:r w:rsidR="007E7E2F">
        <w:rPr>
          <w:rFonts w:cs="Arial"/>
          <w:sz w:val="24"/>
          <w:szCs w:val="24"/>
          <w:lang w:val="es-ES"/>
        </w:rPr>
        <w:t>describe en el Nuevo Testamento,</w:t>
      </w:r>
      <w:r w:rsidR="00663A30" w:rsidRPr="005E6ADA">
        <w:rPr>
          <w:rFonts w:cs="Arial"/>
          <w:sz w:val="24"/>
          <w:szCs w:val="24"/>
          <w:lang w:val="es-ES"/>
        </w:rPr>
        <w:t xml:space="preserve"> Reconocerá que los princ</w:t>
      </w:r>
      <w:r w:rsidR="002C5446" w:rsidRPr="005E6ADA">
        <w:rPr>
          <w:rFonts w:cs="Arial"/>
          <w:sz w:val="24"/>
          <w:szCs w:val="24"/>
          <w:lang w:val="es-ES"/>
        </w:rPr>
        <w:t>ipios inherentes en el C</w:t>
      </w:r>
      <w:r w:rsidR="00663A30" w:rsidRPr="005E6ADA">
        <w:rPr>
          <w:rFonts w:cs="Arial"/>
          <w:sz w:val="24"/>
          <w:szCs w:val="24"/>
          <w:lang w:val="es-ES"/>
        </w:rPr>
        <w:t xml:space="preserve">uerpo de Cristo </w:t>
      </w:r>
      <w:r w:rsidR="001F0645" w:rsidRPr="005E6ADA">
        <w:rPr>
          <w:rFonts w:cs="Arial"/>
          <w:sz w:val="24"/>
          <w:szCs w:val="24"/>
          <w:lang w:val="es-ES"/>
        </w:rPr>
        <w:t>son también inherentes en esta F</w:t>
      </w:r>
      <w:r w:rsidR="00663A30" w:rsidRPr="005E6ADA">
        <w:rPr>
          <w:rFonts w:cs="Arial"/>
          <w:sz w:val="24"/>
          <w:szCs w:val="24"/>
          <w:lang w:val="es-ES"/>
        </w:rPr>
        <w:t xml:space="preserve">raternidad, </w:t>
      </w:r>
      <w:r w:rsidR="002C5446" w:rsidRPr="005E6ADA">
        <w:rPr>
          <w:rFonts w:cs="Arial"/>
          <w:sz w:val="24"/>
          <w:szCs w:val="24"/>
          <w:lang w:val="es-ES"/>
        </w:rPr>
        <w:t>particularmente los de unidad, C</w:t>
      </w:r>
      <w:r w:rsidR="00663A30" w:rsidRPr="005E6ADA">
        <w:rPr>
          <w:rFonts w:cs="Arial"/>
          <w:sz w:val="24"/>
          <w:szCs w:val="24"/>
          <w:lang w:val="es-ES"/>
        </w:rPr>
        <w:t>ooperación, e igualdad. Rec</w:t>
      </w:r>
      <w:r w:rsidR="001F0645" w:rsidRPr="005E6ADA">
        <w:rPr>
          <w:rFonts w:cs="Arial"/>
          <w:sz w:val="24"/>
          <w:szCs w:val="24"/>
          <w:lang w:val="es-ES"/>
        </w:rPr>
        <w:t>onoce que dichos principios la A</w:t>
      </w:r>
      <w:r w:rsidR="00663A30" w:rsidRPr="005E6ADA">
        <w:rPr>
          <w:rFonts w:cs="Arial"/>
          <w:sz w:val="24"/>
          <w:szCs w:val="24"/>
          <w:lang w:val="es-ES"/>
        </w:rPr>
        <w:t>yudarán a satisfacer su razón pri</w:t>
      </w:r>
      <w:r w:rsidR="002C5446" w:rsidRPr="005E6ADA">
        <w:rPr>
          <w:rFonts w:cs="Arial"/>
          <w:sz w:val="24"/>
          <w:szCs w:val="24"/>
          <w:lang w:val="es-ES"/>
        </w:rPr>
        <w:t>oritaria de S</w:t>
      </w:r>
      <w:r w:rsidR="005422B4" w:rsidRPr="005E6ADA">
        <w:rPr>
          <w:rFonts w:cs="Arial"/>
          <w:sz w:val="24"/>
          <w:szCs w:val="24"/>
          <w:lang w:val="es-ES"/>
        </w:rPr>
        <w:t xml:space="preserve">er La Iglesia </w:t>
      </w:r>
      <w:r w:rsidR="00663A30" w:rsidRPr="005E6ADA">
        <w:rPr>
          <w:rFonts w:cs="Arial"/>
          <w:sz w:val="24"/>
          <w:szCs w:val="24"/>
          <w:lang w:val="es-ES"/>
        </w:rPr>
        <w:t xml:space="preserve"> de Dios para evangelizar al mundo, como una entidad cor</w:t>
      </w:r>
      <w:r w:rsidR="002C5446" w:rsidRPr="005E6ADA">
        <w:rPr>
          <w:rFonts w:cs="Arial"/>
          <w:sz w:val="24"/>
          <w:szCs w:val="24"/>
          <w:lang w:val="es-ES"/>
        </w:rPr>
        <w:t>porativa donde el hombre pueda A</w:t>
      </w:r>
      <w:r w:rsidR="00663A30" w:rsidRPr="005E6ADA">
        <w:rPr>
          <w:rFonts w:cs="Arial"/>
          <w:sz w:val="24"/>
          <w:szCs w:val="24"/>
          <w:lang w:val="es-ES"/>
        </w:rPr>
        <w:t>dorar a Dios, como cana</w:t>
      </w:r>
      <w:r w:rsidR="001F0645" w:rsidRPr="005E6ADA">
        <w:rPr>
          <w:rFonts w:cs="Arial"/>
          <w:sz w:val="24"/>
          <w:szCs w:val="24"/>
          <w:lang w:val="es-ES"/>
        </w:rPr>
        <w:t>l para el propósito de Dios de E</w:t>
      </w:r>
      <w:r w:rsidR="00663A30" w:rsidRPr="005E6ADA">
        <w:rPr>
          <w:rFonts w:cs="Arial"/>
          <w:sz w:val="24"/>
          <w:szCs w:val="24"/>
          <w:lang w:val="es-ES"/>
        </w:rPr>
        <w:t xml:space="preserve">dificar un cuerpo </w:t>
      </w:r>
      <w:r w:rsidR="002C5446" w:rsidRPr="005E6ADA">
        <w:rPr>
          <w:rFonts w:cs="Arial"/>
          <w:sz w:val="24"/>
          <w:szCs w:val="24"/>
          <w:lang w:val="es-ES"/>
        </w:rPr>
        <w:t>de santos en el proceso de ser P</w:t>
      </w:r>
      <w:r w:rsidR="00663A30" w:rsidRPr="005E6ADA">
        <w:rPr>
          <w:rFonts w:cs="Arial"/>
          <w:sz w:val="24"/>
          <w:szCs w:val="24"/>
          <w:lang w:val="es-ES"/>
        </w:rPr>
        <w:t>erfeccionados a la imagen de su Hijo, y ser un pueblo que muestra el amor y la compa</w:t>
      </w:r>
      <w:r w:rsidR="002C5446" w:rsidRPr="005E6ADA">
        <w:rPr>
          <w:rFonts w:cs="Arial"/>
          <w:sz w:val="24"/>
          <w:szCs w:val="24"/>
          <w:lang w:val="es-ES"/>
        </w:rPr>
        <w:t>sión de Dios a T</w:t>
      </w:r>
      <w:r w:rsidR="00663A30" w:rsidRPr="005E6ADA">
        <w:rPr>
          <w:rFonts w:cs="Arial"/>
          <w:sz w:val="24"/>
          <w:szCs w:val="24"/>
          <w:lang w:val="es-ES"/>
        </w:rPr>
        <w:t>odo el mundo.</w:t>
      </w:r>
    </w:p>
    <w:p w:rsidR="002B1BB1" w:rsidRPr="005E6ADA" w:rsidRDefault="002B1BB1" w:rsidP="00E4734A">
      <w:pPr>
        <w:pStyle w:val="NoSpacing"/>
        <w:jc w:val="both"/>
        <w:rPr>
          <w:rFonts w:cs="Arial"/>
          <w:color w:val="0070C0"/>
          <w:sz w:val="24"/>
          <w:szCs w:val="24"/>
          <w:lang w:val="es-ES"/>
        </w:rPr>
      </w:pPr>
    </w:p>
    <w:p w:rsidR="001F0645" w:rsidRPr="005E6ADA" w:rsidRDefault="00663A30" w:rsidP="00E4734A">
      <w:pPr>
        <w:pStyle w:val="NoSpacing"/>
        <w:jc w:val="both"/>
        <w:rPr>
          <w:rFonts w:cs="Arial"/>
          <w:color w:val="0070C0"/>
          <w:sz w:val="24"/>
          <w:szCs w:val="24"/>
          <w:lang w:val="es-ES"/>
        </w:rPr>
      </w:pPr>
      <w:r w:rsidRPr="005E6ADA">
        <w:rPr>
          <w:rFonts w:cs="Arial"/>
          <w:color w:val="0070C0"/>
          <w:sz w:val="24"/>
          <w:szCs w:val="24"/>
          <w:u w:val="single"/>
          <w:lang w:val="es-ES"/>
        </w:rPr>
        <w:t xml:space="preserve">ARTÍCULO </w:t>
      </w:r>
      <w:r w:rsidR="00570F88" w:rsidRPr="005E6ADA">
        <w:rPr>
          <w:rFonts w:cs="Arial"/>
          <w:color w:val="0070C0"/>
          <w:sz w:val="24"/>
          <w:szCs w:val="24"/>
          <w:u w:val="single"/>
          <w:lang w:val="es-ES"/>
        </w:rPr>
        <w:t xml:space="preserve"># </w:t>
      </w:r>
      <w:r w:rsidR="009A3DA6" w:rsidRPr="005E6ADA">
        <w:rPr>
          <w:rFonts w:cs="Arial"/>
          <w:color w:val="0070C0"/>
          <w:sz w:val="24"/>
          <w:szCs w:val="24"/>
          <w:u w:val="single"/>
          <w:lang w:val="es-ES"/>
        </w:rPr>
        <w:t>5</w:t>
      </w:r>
      <w:r w:rsidR="00C361C3" w:rsidRPr="005E6ADA">
        <w:rPr>
          <w:rFonts w:cs="Arial"/>
          <w:color w:val="0070C0"/>
          <w:sz w:val="24"/>
          <w:szCs w:val="24"/>
          <w:u w:val="single"/>
          <w:lang w:val="es-ES"/>
        </w:rPr>
        <w:t>.</w:t>
      </w:r>
      <w:r w:rsidRPr="005E6ADA">
        <w:rPr>
          <w:rFonts w:cs="Arial"/>
          <w:color w:val="0070C0"/>
          <w:sz w:val="24"/>
          <w:szCs w:val="24"/>
          <w:u w:val="single"/>
          <w:lang w:val="es-ES"/>
        </w:rPr>
        <w:t xml:space="preserve"> VERDADES FUNDAMENTALES</w:t>
      </w:r>
    </w:p>
    <w:p w:rsidR="00EC36B2" w:rsidRPr="005E6ADA" w:rsidRDefault="00663A30" w:rsidP="00E4734A">
      <w:pPr>
        <w:pStyle w:val="NoSpacing"/>
        <w:jc w:val="both"/>
        <w:rPr>
          <w:rFonts w:cs="Arial"/>
          <w:color w:val="0070C0"/>
          <w:sz w:val="24"/>
          <w:szCs w:val="24"/>
          <w:lang w:val="es-ES"/>
        </w:rPr>
      </w:pPr>
      <w:r w:rsidRPr="005E6ADA">
        <w:rPr>
          <w:rFonts w:cs="Arial"/>
          <w:sz w:val="24"/>
          <w:szCs w:val="24"/>
          <w:lang w:val="es-ES"/>
        </w:rPr>
        <w:t>La Biblia es nuestra regla suficiente de fe y conducta. Esta Declaración d</w:t>
      </w:r>
      <w:r w:rsidR="000F47A6" w:rsidRPr="005E6ADA">
        <w:rPr>
          <w:rFonts w:cs="Arial"/>
          <w:sz w:val="24"/>
          <w:szCs w:val="24"/>
          <w:lang w:val="es-ES"/>
        </w:rPr>
        <w:t>e verdades fundamentales tiene E</w:t>
      </w:r>
      <w:r w:rsidRPr="005E6ADA">
        <w:rPr>
          <w:rFonts w:cs="Arial"/>
          <w:sz w:val="24"/>
          <w:szCs w:val="24"/>
          <w:lang w:val="es-ES"/>
        </w:rPr>
        <w:t>l solo objet</w:t>
      </w:r>
      <w:r w:rsidR="00F116EE">
        <w:rPr>
          <w:rFonts w:cs="Arial"/>
          <w:sz w:val="24"/>
          <w:szCs w:val="24"/>
          <w:lang w:val="es-ES"/>
        </w:rPr>
        <w:t>iv</w:t>
      </w:r>
      <w:r w:rsidRPr="005E6ADA">
        <w:rPr>
          <w:rFonts w:cs="Arial"/>
          <w:sz w:val="24"/>
          <w:szCs w:val="24"/>
          <w:lang w:val="es-ES"/>
        </w:rPr>
        <w:t>o de ser base de l</w:t>
      </w:r>
      <w:r w:rsidR="00C361C3" w:rsidRPr="005E6ADA">
        <w:rPr>
          <w:rFonts w:cs="Arial"/>
          <w:sz w:val="24"/>
          <w:szCs w:val="24"/>
          <w:lang w:val="es-ES"/>
        </w:rPr>
        <w:t>a comunión entre nosotros</w:t>
      </w:r>
      <w:r w:rsidR="006237B5">
        <w:rPr>
          <w:rFonts w:cs="Arial"/>
          <w:sz w:val="24"/>
          <w:szCs w:val="24"/>
          <w:lang w:val="es-ES"/>
        </w:rPr>
        <w:t>,</w:t>
      </w:r>
      <w:r w:rsidR="00C361C3" w:rsidRPr="005E6ADA">
        <w:rPr>
          <w:rFonts w:cs="Arial"/>
          <w:sz w:val="24"/>
          <w:szCs w:val="24"/>
          <w:lang w:val="es-ES"/>
        </w:rPr>
        <w:t xml:space="preserve"> </w:t>
      </w:r>
      <w:r w:rsidRPr="005E6ADA">
        <w:rPr>
          <w:rFonts w:cs="Arial"/>
          <w:sz w:val="24"/>
          <w:szCs w:val="24"/>
          <w:lang w:val="es-ES"/>
        </w:rPr>
        <w:t xml:space="preserve"> que todos hablemos una misma cosa, 1 Corintios 1:10; Hechos 2:42). </w:t>
      </w:r>
      <w:r w:rsidR="00683C20" w:rsidRPr="005E6ADA">
        <w:rPr>
          <w:rFonts w:cs="Arial"/>
          <w:sz w:val="24"/>
          <w:szCs w:val="24"/>
          <w:lang w:val="es-ES"/>
        </w:rPr>
        <w:t xml:space="preserve">La fraseología que se usa en esta </w:t>
      </w:r>
      <w:r w:rsidR="000F47A6" w:rsidRPr="005E6ADA">
        <w:rPr>
          <w:rFonts w:cs="Arial"/>
          <w:sz w:val="24"/>
          <w:szCs w:val="24"/>
          <w:lang w:val="es-ES"/>
        </w:rPr>
        <w:t>declaración no es inspirada ni I</w:t>
      </w:r>
      <w:r w:rsidR="00683C20" w:rsidRPr="005E6ADA">
        <w:rPr>
          <w:rFonts w:cs="Arial"/>
          <w:sz w:val="24"/>
          <w:szCs w:val="24"/>
          <w:lang w:val="es-ES"/>
        </w:rPr>
        <w:t>ndisputable, pero la verdad que se presenta se considera esencial pa</w:t>
      </w:r>
      <w:r w:rsidR="000F47A6" w:rsidRPr="005E6ADA">
        <w:rPr>
          <w:rFonts w:cs="Arial"/>
          <w:sz w:val="24"/>
          <w:szCs w:val="24"/>
          <w:lang w:val="es-ES"/>
        </w:rPr>
        <w:t>ra un ministerio del evangelio C</w:t>
      </w:r>
      <w:r w:rsidR="00683C20" w:rsidRPr="005E6ADA">
        <w:rPr>
          <w:rFonts w:cs="Arial"/>
          <w:sz w:val="24"/>
          <w:szCs w:val="24"/>
          <w:lang w:val="es-ES"/>
        </w:rPr>
        <w:t>ompleto. No se afirma que esta declaración contenga toda la verdad bí</w:t>
      </w:r>
      <w:r w:rsidR="000F47A6" w:rsidRPr="005E6ADA">
        <w:rPr>
          <w:rFonts w:cs="Arial"/>
          <w:sz w:val="24"/>
          <w:szCs w:val="24"/>
          <w:lang w:val="es-ES"/>
        </w:rPr>
        <w:t>blica, sólo que abarca nuestra N</w:t>
      </w:r>
      <w:r w:rsidR="00683C20" w:rsidRPr="005E6ADA">
        <w:rPr>
          <w:rFonts w:cs="Arial"/>
          <w:sz w:val="24"/>
          <w:szCs w:val="24"/>
          <w:lang w:val="es-ES"/>
        </w:rPr>
        <w:t>ecesidad respecto a estas doctrinas fundamentales.</w:t>
      </w:r>
    </w:p>
    <w:p w:rsidR="00502E00" w:rsidRPr="00177B86" w:rsidRDefault="00835B71" w:rsidP="00177B86">
      <w:pPr>
        <w:pStyle w:val="NoSpacing"/>
        <w:jc w:val="center"/>
        <w:rPr>
          <w:rFonts w:cs="Arial"/>
          <w:color w:val="0070C0"/>
          <w:sz w:val="24"/>
          <w:szCs w:val="24"/>
          <w:lang w:val="es-ES"/>
        </w:rPr>
      </w:pPr>
      <w:r w:rsidRPr="005E6ADA">
        <w:rPr>
          <w:rFonts w:cs="Arial"/>
          <w:color w:val="0070C0"/>
          <w:sz w:val="24"/>
          <w:szCs w:val="24"/>
          <w:u w:val="single"/>
          <w:lang w:val="es-ES"/>
        </w:rPr>
        <w:t>1-</w:t>
      </w:r>
      <w:r w:rsidR="001D5B3B" w:rsidRPr="005E6ADA">
        <w:rPr>
          <w:rFonts w:cs="Arial"/>
          <w:color w:val="0070C0"/>
          <w:sz w:val="24"/>
          <w:szCs w:val="24"/>
          <w:u w:val="single"/>
          <w:lang w:val="es-ES"/>
        </w:rPr>
        <w:t>Creemos e</w:t>
      </w:r>
      <w:r w:rsidRPr="005E6ADA">
        <w:rPr>
          <w:rFonts w:cs="Arial"/>
          <w:color w:val="0070C0"/>
          <w:sz w:val="24"/>
          <w:szCs w:val="24"/>
          <w:u w:val="single"/>
          <w:lang w:val="es-ES"/>
        </w:rPr>
        <w:t xml:space="preserve">n </w:t>
      </w:r>
      <w:r w:rsidR="00663A30" w:rsidRPr="005E6ADA">
        <w:rPr>
          <w:rFonts w:cs="Arial"/>
          <w:color w:val="0070C0"/>
          <w:sz w:val="24"/>
          <w:szCs w:val="24"/>
          <w:u w:val="single"/>
          <w:lang w:val="es-ES"/>
        </w:rPr>
        <w:t>La inspiración de las Escrituras</w:t>
      </w:r>
    </w:p>
    <w:p w:rsidR="00177B86" w:rsidRPr="005E6ADA" w:rsidRDefault="00177B86" w:rsidP="00835B71">
      <w:pPr>
        <w:pStyle w:val="NoSpacing"/>
        <w:ind w:left="2985"/>
        <w:jc w:val="both"/>
        <w:rPr>
          <w:rFonts w:cs="Arial"/>
          <w:color w:val="0070C0"/>
          <w:sz w:val="24"/>
          <w:szCs w:val="24"/>
          <w:u w:val="single"/>
          <w:lang w:val="es-ES"/>
        </w:rPr>
      </w:pPr>
    </w:p>
    <w:p w:rsidR="00EC36B2" w:rsidRPr="005E6ADA" w:rsidRDefault="00663A30" w:rsidP="00502E00">
      <w:pPr>
        <w:pStyle w:val="NoSpacing"/>
        <w:ind w:left="360"/>
        <w:jc w:val="both"/>
        <w:rPr>
          <w:rFonts w:cs="Arial"/>
          <w:sz w:val="24"/>
          <w:szCs w:val="24"/>
          <w:lang w:val="es-ES"/>
        </w:rPr>
      </w:pPr>
      <w:r w:rsidRPr="005E6ADA">
        <w:rPr>
          <w:rFonts w:cs="Arial"/>
          <w:sz w:val="24"/>
          <w:szCs w:val="24"/>
          <w:lang w:val="es-ES"/>
        </w:rPr>
        <w:t>Las Escrituras, tanto el Antiguo Testamento como el Nuevo Testamen</w:t>
      </w:r>
      <w:r w:rsidR="000F47A6" w:rsidRPr="005E6ADA">
        <w:rPr>
          <w:rFonts w:cs="Arial"/>
          <w:sz w:val="24"/>
          <w:szCs w:val="24"/>
          <w:lang w:val="es-ES"/>
        </w:rPr>
        <w:t>to, son verbalmente inspiradas P</w:t>
      </w:r>
      <w:r w:rsidRPr="005E6ADA">
        <w:rPr>
          <w:rFonts w:cs="Arial"/>
          <w:sz w:val="24"/>
          <w:szCs w:val="24"/>
          <w:lang w:val="es-ES"/>
        </w:rPr>
        <w:t xml:space="preserve">or Dios y son la revelación de Dios al hombre, la regla infalible e inapelable de fe y conducta (2 Timoteo 3:15-17; 1 Tesalonicenses 2:13; 2 Pedro 1:21). </w:t>
      </w:r>
    </w:p>
    <w:p w:rsidR="00EC36B2" w:rsidRPr="005E6ADA" w:rsidRDefault="00EC36B2" w:rsidP="00E4734A">
      <w:pPr>
        <w:pStyle w:val="NoSpacing"/>
        <w:jc w:val="both"/>
        <w:rPr>
          <w:rFonts w:cs="Arial"/>
          <w:color w:val="0070C0"/>
          <w:sz w:val="24"/>
          <w:szCs w:val="24"/>
          <w:lang w:val="es-ES"/>
        </w:rPr>
      </w:pPr>
    </w:p>
    <w:p w:rsidR="00502E00" w:rsidRDefault="00502E00" w:rsidP="00177B86">
      <w:pPr>
        <w:pStyle w:val="NoSpacing"/>
        <w:ind w:left="360"/>
        <w:jc w:val="center"/>
        <w:rPr>
          <w:rFonts w:cs="Arial"/>
          <w:color w:val="0070C0"/>
          <w:sz w:val="24"/>
          <w:szCs w:val="24"/>
          <w:u w:val="single"/>
          <w:lang w:val="es-ES"/>
        </w:rPr>
      </w:pPr>
      <w:r w:rsidRPr="005E6ADA">
        <w:rPr>
          <w:rFonts w:cs="Arial"/>
          <w:color w:val="0070C0"/>
          <w:sz w:val="24"/>
          <w:szCs w:val="24"/>
          <w:u w:val="single"/>
          <w:lang w:val="es-ES"/>
        </w:rPr>
        <w:t>2-</w:t>
      </w:r>
      <w:r w:rsidR="00835B71" w:rsidRPr="005E6ADA">
        <w:rPr>
          <w:rFonts w:cs="Arial"/>
          <w:color w:val="0070C0"/>
          <w:sz w:val="24"/>
          <w:szCs w:val="24"/>
          <w:u w:val="single"/>
          <w:lang w:val="es-ES"/>
        </w:rPr>
        <w:t>Creemos en un</w:t>
      </w:r>
      <w:r w:rsidR="00663A30" w:rsidRPr="005E6ADA">
        <w:rPr>
          <w:rFonts w:cs="Arial"/>
          <w:color w:val="0070C0"/>
          <w:sz w:val="24"/>
          <w:szCs w:val="24"/>
          <w:u w:val="single"/>
          <w:lang w:val="es-ES"/>
        </w:rPr>
        <w:t xml:space="preserve"> único Dios verdadero</w:t>
      </w:r>
      <w:r w:rsidR="00295554" w:rsidRPr="005E6ADA">
        <w:rPr>
          <w:rFonts w:cs="Arial"/>
          <w:color w:val="0070C0"/>
          <w:sz w:val="24"/>
          <w:szCs w:val="24"/>
          <w:u w:val="single"/>
          <w:lang w:val="es-ES"/>
        </w:rPr>
        <w:t>.</w:t>
      </w:r>
    </w:p>
    <w:p w:rsidR="00177B86" w:rsidRPr="00177B86" w:rsidRDefault="00177B86" w:rsidP="00177B86">
      <w:pPr>
        <w:pStyle w:val="NoSpacing"/>
        <w:ind w:left="360"/>
        <w:jc w:val="both"/>
        <w:rPr>
          <w:rFonts w:cs="Arial"/>
          <w:color w:val="0070C0"/>
          <w:sz w:val="24"/>
          <w:szCs w:val="24"/>
          <w:u w:val="single"/>
          <w:lang w:val="es-ES"/>
        </w:rPr>
      </w:pPr>
    </w:p>
    <w:p w:rsidR="00EC36B2" w:rsidRPr="005E6ADA" w:rsidRDefault="00663A30" w:rsidP="00502E00">
      <w:pPr>
        <w:pStyle w:val="NoSpacing"/>
        <w:jc w:val="both"/>
        <w:rPr>
          <w:rFonts w:cs="Arial"/>
          <w:sz w:val="24"/>
          <w:szCs w:val="24"/>
          <w:lang w:val="es-ES"/>
        </w:rPr>
      </w:pPr>
      <w:r w:rsidRPr="005E6ADA">
        <w:rPr>
          <w:rFonts w:cs="Arial"/>
          <w:sz w:val="24"/>
          <w:szCs w:val="24"/>
          <w:lang w:val="es-ES"/>
        </w:rPr>
        <w:t xml:space="preserve"> El único Dios verdadero se ha revelado como el eterno existente en sí </w:t>
      </w:r>
      <w:r w:rsidR="000F47A6" w:rsidRPr="005E6ADA">
        <w:rPr>
          <w:rFonts w:cs="Arial"/>
          <w:sz w:val="24"/>
          <w:szCs w:val="24"/>
          <w:lang w:val="es-ES"/>
        </w:rPr>
        <w:t>mismo “YO SOY”, el Creador del C</w:t>
      </w:r>
      <w:r w:rsidRPr="005E6ADA">
        <w:rPr>
          <w:rFonts w:cs="Arial"/>
          <w:sz w:val="24"/>
          <w:szCs w:val="24"/>
          <w:lang w:val="es-ES"/>
        </w:rPr>
        <w:t>ielo y de la tierra y Redentor de la humanidad. Se ha revelado tambié</w:t>
      </w:r>
      <w:r w:rsidR="000F47A6" w:rsidRPr="005E6ADA">
        <w:rPr>
          <w:rFonts w:cs="Arial"/>
          <w:sz w:val="24"/>
          <w:szCs w:val="24"/>
          <w:lang w:val="es-ES"/>
        </w:rPr>
        <w:t>n encarnando los principios de R</w:t>
      </w:r>
      <w:r w:rsidRPr="005E6ADA">
        <w:rPr>
          <w:rFonts w:cs="Arial"/>
          <w:sz w:val="24"/>
          <w:szCs w:val="24"/>
          <w:lang w:val="es-ES"/>
        </w:rPr>
        <w:t xml:space="preserve">elación y asociación como el Padre, el Hijo, y el Espíritu Santo (Deuteronomio 6:4; Isaías 43:10,11; Mateo 28:19; Lucas 3:22). </w:t>
      </w:r>
    </w:p>
    <w:p w:rsidR="00177B86" w:rsidRDefault="00177B86" w:rsidP="00E4734A">
      <w:pPr>
        <w:pStyle w:val="NoSpacing"/>
        <w:jc w:val="both"/>
        <w:rPr>
          <w:rFonts w:cs="Arial"/>
          <w:color w:val="0070C0"/>
          <w:sz w:val="24"/>
          <w:szCs w:val="24"/>
          <w:lang w:val="es-ES"/>
        </w:rPr>
      </w:pPr>
    </w:p>
    <w:p w:rsidR="00EC36B2" w:rsidRPr="005E6ADA" w:rsidRDefault="00E44935" w:rsidP="00177B86">
      <w:pPr>
        <w:pStyle w:val="NoSpacing"/>
        <w:jc w:val="center"/>
        <w:rPr>
          <w:rFonts w:cs="Arial"/>
          <w:color w:val="0070C0"/>
          <w:sz w:val="24"/>
          <w:szCs w:val="24"/>
          <w:u w:val="single"/>
          <w:lang w:val="es-ES"/>
        </w:rPr>
      </w:pPr>
      <w:r w:rsidRPr="005E6ADA">
        <w:rPr>
          <w:rFonts w:cs="Arial"/>
          <w:color w:val="0070C0"/>
          <w:sz w:val="24"/>
          <w:szCs w:val="24"/>
          <w:lang w:val="es-ES"/>
        </w:rPr>
        <w:t>3-</w:t>
      </w:r>
      <w:r w:rsidR="00683C20" w:rsidRPr="005E6ADA">
        <w:rPr>
          <w:rFonts w:cs="Arial"/>
          <w:color w:val="0070C0"/>
          <w:sz w:val="24"/>
          <w:szCs w:val="24"/>
          <w:lang w:val="es-ES"/>
        </w:rPr>
        <w:t xml:space="preserve"> </w:t>
      </w:r>
      <w:r w:rsidR="00835B71" w:rsidRPr="005E6ADA">
        <w:rPr>
          <w:rFonts w:cs="Arial"/>
          <w:color w:val="0070C0"/>
          <w:sz w:val="24"/>
          <w:szCs w:val="24"/>
          <w:u w:val="single"/>
          <w:lang w:val="es-ES"/>
        </w:rPr>
        <w:t>Creemos en la Trinidad.</w:t>
      </w:r>
    </w:p>
    <w:p w:rsidR="00EC36B2" w:rsidRPr="005E6ADA" w:rsidRDefault="00663A30" w:rsidP="00B23C11">
      <w:pPr>
        <w:pStyle w:val="NoSpacing"/>
        <w:numPr>
          <w:ilvl w:val="0"/>
          <w:numId w:val="14"/>
        </w:numPr>
        <w:jc w:val="both"/>
        <w:rPr>
          <w:rFonts w:cs="Arial"/>
          <w:sz w:val="24"/>
          <w:szCs w:val="24"/>
          <w:lang w:val="es-ES"/>
        </w:rPr>
      </w:pPr>
      <w:r w:rsidRPr="005E6ADA">
        <w:rPr>
          <w:rFonts w:cs="Arial"/>
          <w:sz w:val="24"/>
          <w:szCs w:val="24"/>
          <w:lang w:val="es-ES"/>
        </w:rPr>
        <w:t>Definición de términos Las palabras trinidad y personas</w:t>
      </w:r>
      <w:r w:rsidR="00D53CFA" w:rsidRPr="005E6ADA">
        <w:rPr>
          <w:rFonts w:cs="Arial"/>
          <w:sz w:val="24"/>
          <w:szCs w:val="24"/>
          <w:lang w:val="es-ES"/>
        </w:rPr>
        <w:t>,</w:t>
      </w:r>
      <w:r w:rsidR="000F47A6" w:rsidRPr="005E6ADA">
        <w:rPr>
          <w:rFonts w:cs="Arial"/>
          <w:sz w:val="24"/>
          <w:szCs w:val="24"/>
          <w:lang w:val="es-ES"/>
        </w:rPr>
        <w:t xml:space="preserve"> </w:t>
      </w:r>
      <w:r w:rsidR="000B1100" w:rsidRPr="005E6ADA">
        <w:rPr>
          <w:rFonts w:cs="Arial"/>
          <w:sz w:val="24"/>
          <w:szCs w:val="24"/>
          <w:lang w:val="es-ES"/>
        </w:rPr>
        <w:t xml:space="preserve">Creemos en la Trinidad </w:t>
      </w:r>
      <w:r w:rsidR="004E7902" w:rsidRPr="005E6ADA">
        <w:rPr>
          <w:rFonts w:cs="Arial"/>
          <w:sz w:val="24"/>
          <w:szCs w:val="24"/>
          <w:lang w:val="es-ES"/>
        </w:rPr>
        <w:t>P</w:t>
      </w:r>
      <w:r w:rsidR="000B1100" w:rsidRPr="005E6ADA">
        <w:rPr>
          <w:rFonts w:cs="Arial"/>
          <w:sz w:val="24"/>
          <w:szCs w:val="24"/>
          <w:lang w:val="es-ES"/>
        </w:rPr>
        <w:t xml:space="preserve">orque </w:t>
      </w:r>
      <w:r w:rsidR="004E7902" w:rsidRPr="005E6ADA">
        <w:rPr>
          <w:rFonts w:cs="Arial"/>
          <w:sz w:val="24"/>
          <w:szCs w:val="24"/>
          <w:lang w:val="es-ES"/>
        </w:rPr>
        <w:t>está</w:t>
      </w:r>
      <w:r w:rsidR="000B1100" w:rsidRPr="005E6ADA">
        <w:rPr>
          <w:rFonts w:cs="Arial"/>
          <w:sz w:val="24"/>
          <w:szCs w:val="24"/>
          <w:lang w:val="es-ES"/>
        </w:rPr>
        <w:t xml:space="preserve"> </w:t>
      </w:r>
      <w:r w:rsidR="004E7902" w:rsidRPr="005E6ADA">
        <w:rPr>
          <w:rFonts w:cs="Arial"/>
          <w:sz w:val="24"/>
          <w:szCs w:val="24"/>
          <w:lang w:val="es-ES"/>
        </w:rPr>
        <w:t xml:space="preserve">Claramente </w:t>
      </w:r>
      <w:r w:rsidR="000B1100" w:rsidRPr="005E6ADA">
        <w:rPr>
          <w:rFonts w:cs="Arial"/>
          <w:sz w:val="24"/>
          <w:szCs w:val="24"/>
          <w:lang w:val="es-ES"/>
        </w:rPr>
        <w:t xml:space="preserve"> Enseñada </w:t>
      </w:r>
      <w:r w:rsidR="000F161F" w:rsidRPr="005E6ADA">
        <w:rPr>
          <w:rFonts w:cs="Arial"/>
          <w:sz w:val="24"/>
          <w:szCs w:val="24"/>
          <w:lang w:val="es-ES"/>
        </w:rPr>
        <w:t>E</w:t>
      </w:r>
      <w:r w:rsidR="000B1100" w:rsidRPr="005E6ADA">
        <w:rPr>
          <w:rFonts w:cs="Arial"/>
          <w:sz w:val="24"/>
          <w:szCs w:val="24"/>
          <w:lang w:val="es-ES"/>
        </w:rPr>
        <w:t xml:space="preserve">n la </w:t>
      </w:r>
      <w:r w:rsidR="00280A79" w:rsidRPr="005E6ADA">
        <w:rPr>
          <w:rFonts w:cs="Arial"/>
          <w:sz w:val="24"/>
          <w:szCs w:val="24"/>
          <w:lang w:val="es-ES"/>
        </w:rPr>
        <w:t>b</w:t>
      </w:r>
      <w:r w:rsidR="000B1100" w:rsidRPr="005E6ADA">
        <w:rPr>
          <w:rFonts w:cs="Arial"/>
          <w:sz w:val="24"/>
          <w:szCs w:val="24"/>
          <w:lang w:val="es-ES"/>
        </w:rPr>
        <w:t>iblia, La palabra “Trinidad” no está en</w:t>
      </w:r>
      <w:r w:rsidR="0053208E" w:rsidRPr="005E6ADA">
        <w:rPr>
          <w:rFonts w:cs="Arial"/>
          <w:sz w:val="24"/>
          <w:szCs w:val="24"/>
          <w:lang w:val="es-ES"/>
        </w:rPr>
        <w:t xml:space="preserve"> la</w:t>
      </w:r>
      <w:r w:rsidR="000B1100" w:rsidRPr="005E6ADA">
        <w:rPr>
          <w:rFonts w:cs="Arial"/>
          <w:sz w:val="24"/>
          <w:szCs w:val="24"/>
          <w:lang w:val="es-ES"/>
        </w:rPr>
        <w:t xml:space="preserve"> biblia, pero si</w:t>
      </w:r>
      <w:r w:rsidR="007865E6" w:rsidRPr="005E6ADA">
        <w:rPr>
          <w:rFonts w:cs="Arial"/>
          <w:sz w:val="24"/>
          <w:szCs w:val="24"/>
          <w:lang w:val="es-ES"/>
        </w:rPr>
        <w:t>,</w:t>
      </w:r>
      <w:r w:rsidR="000B1100" w:rsidRPr="005E6ADA">
        <w:rPr>
          <w:rFonts w:cs="Arial"/>
          <w:sz w:val="24"/>
          <w:szCs w:val="24"/>
          <w:lang w:val="es-ES"/>
        </w:rPr>
        <w:t xml:space="preserve"> la </w:t>
      </w:r>
      <w:r w:rsidR="00280A79" w:rsidRPr="005E6ADA">
        <w:rPr>
          <w:rFonts w:cs="Arial"/>
          <w:sz w:val="24"/>
          <w:szCs w:val="24"/>
          <w:lang w:val="es-ES"/>
        </w:rPr>
        <w:t>D</w:t>
      </w:r>
      <w:r w:rsidR="000B1100" w:rsidRPr="005E6ADA">
        <w:rPr>
          <w:rFonts w:cs="Arial"/>
          <w:sz w:val="24"/>
          <w:szCs w:val="24"/>
          <w:lang w:val="es-ES"/>
        </w:rPr>
        <w:t>octrina de la Trinidad</w:t>
      </w:r>
      <w:r w:rsidR="007865E6" w:rsidRPr="005E6ADA">
        <w:rPr>
          <w:rFonts w:cs="Arial"/>
          <w:sz w:val="24"/>
          <w:szCs w:val="24"/>
          <w:lang w:val="es-ES"/>
        </w:rPr>
        <w:t xml:space="preserve">. Nosotros no es </w:t>
      </w:r>
      <w:r w:rsidR="000F161F" w:rsidRPr="005E6ADA">
        <w:rPr>
          <w:rFonts w:cs="Arial"/>
          <w:sz w:val="24"/>
          <w:szCs w:val="24"/>
          <w:lang w:val="es-ES"/>
        </w:rPr>
        <w:t>Q</w:t>
      </w:r>
      <w:r w:rsidR="007865E6" w:rsidRPr="005E6ADA">
        <w:rPr>
          <w:rFonts w:cs="Arial"/>
          <w:sz w:val="24"/>
          <w:szCs w:val="24"/>
          <w:lang w:val="es-ES"/>
        </w:rPr>
        <w:t xml:space="preserve">ue </w:t>
      </w:r>
      <w:r w:rsidR="004E7902" w:rsidRPr="005E6ADA">
        <w:rPr>
          <w:rFonts w:cs="Arial"/>
          <w:sz w:val="24"/>
          <w:szCs w:val="24"/>
          <w:lang w:val="es-ES"/>
        </w:rPr>
        <w:t>C</w:t>
      </w:r>
      <w:r w:rsidR="007865E6" w:rsidRPr="005E6ADA">
        <w:rPr>
          <w:rFonts w:cs="Arial"/>
          <w:sz w:val="24"/>
          <w:szCs w:val="24"/>
          <w:lang w:val="es-ES"/>
        </w:rPr>
        <w:t xml:space="preserve">reemos en tres dioses o en un Dios de tres cabezas. Creemos en un Dios que </w:t>
      </w:r>
      <w:r w:rsidR="004E7902" w:rsidRPr="005E6ADA">
        <w:rPr>
          <w:rFonts w:cs="Arial"/>
          <w:sz w:val="24"/>
          <w:szCs w:val="24"/>
          <w:lang w:val="es-ES"/>
        </w:rPr>
        <w:t>E</w:t>
      </w:r>
      <w:r w:rsidR="007865E6" w:rsidRPr="005E6ADA">
        <w:rPr>
          <w:rFonts w:cs="Arial"/>
          <w:sz w:val="24"/>
          <w:szCs w:val="24"/>
          <w:lang w:val="es-ES"/>
        </w:rPr>
        <w:t xml:space="preserve">s </w:t>
      </w:r>
      <w:r w:rsidR="000F161F" w:rsidRPr="005E6ADA">
        <w:rPr>
          <w:rFonts w:cs="Arial"/>
          <w:sz w:val="24"/>
          <w:szCs w:val="24"/>
          <w:lang w:val="es-ES"/>
        </w:rPr>
        <w:t>uno en esencia,  Dios Padre, Dios Hijo, Dios Espíritu Santo.</w:t>
      </w:r>
      <w:r w:rsidR="004E7902" w:rsidRPr="005E6ADA">
        <w:rPr>
          <w:rFonts w:cs="Arial"/>
          <w:sz w:val="24"/>
          <w:szCs w:val="24"/>
          <w:lang w:val="es-ES"/>
        </w:rPr>
        <w:t xml:space="preserve"> (I Timoteo 3:16) Mateo 28:19; 2 Corintios 13:14; Juan 14:16,17).</w:t>
      </w:r>
    </w:p>
    <w:p w:rsidR="000F161F" w:rsidRPr="005E6ADA" w:rsidRDefault="000F161F" w:rsidP="00B23C11">
      <w:pPr>
        <w:pStyle w:val="NoSpacing"/>
        <w:numPr>
          <w:ilvl w:val="0"/>
          <w:numId w:val="14"/>
        </w:numPr>
        <w:jc w:val="both"/>
        <w:rPr>
          <w:rFonts w:cs="Arial"/>
          <w:sz w:val="24"/>
          <w:szCs w:val="24"/>
          <w:lang w:val="es-ES"/>
        </w:rPr>
      </w:pPr>
      <w:r w:rsidRPr="005E6ADA">
        <w:rPr>
          <w:rFonts w:cs="Arial"/>
          <w:sz w:val="24"/>
          <w:szCs w:val="24"/>
          <w:lang w:val="es-ES"/>
        </w:rPr>
        <w:t xml:space="preserve">La </w:t>
      </w:r>
      <w:r w:rsidR="00280A79" w:rsidRPr="005E6ADA">
        <w:rPr>
          <w:rFonts w:cs="Arial"/>
          <w:sz w:val="24"/>
          <w:szCs w:val="24"/>
          <w:lang w:val="es-ES"/>
        </w:rPr>
        <w:t xml:space="preserve">doctrina de la Trinidad se da a entender en el uso de la palabra hebrea “Elohim que es un Nombre para Dios Gen 1:1. Esta palabra esta en plural, </w:t>
      </w:r>
      <w:r w:rsidR="00AF460A" w:rsidRPr="005E6ADA">
        <w:rPr>
          <w:rFonts w:cs="Arial"/>
          <w:sz w:val="24"/>
          <w:szCs w:val="24"/>
          <w:lang w:val="es-ES"/>
        </w:rPr>
        <w:t xml:space="preserve">y Parece referirse a un Dios Trino y uno, </w:t>
      </w:r>
      <w:r w:rsidR="00280A79" w:rsidRPr="005E6ADA">
        <w:rPr>
          <w:rFonts w:cs="Arial"/>
          <w:sz w:val="24"/>
          <w:szCs w:val="24"/>
          <w:lang w:val="es-ES"/>
        </w:rPr>
        <w:t>“La palabra Elohim</w:t>
      </w:r>
      <w:r w:rsidR="00AF460A" w:rsidRPr="005E6ADA">
        <w:rPr>
          <w:rFonts w:cs="Arial"/>
          <w:sz w:val="24"/>
          <w:szCs w:val="24"/>
          <w:lang w:val="es-ES"/>
        </w:rPr>
        <w:t>”  es un titulo no U</w:t>
      </w:r>
      <w:r w:rsidR="00280A79" w:rsidRPr="005E6ADA">
        <w:rPr>
          <w:rFonts w:cs="Arial"/>
          <w:sz w:val="24"/>
          <w:szCs w:val="24"/>
          <w:lang w:val="es-ES"/>
        </w:rPr>
        <w:t>n Nombre Personal, en los textos</w:t>
      </w:r>
      <w:r w:rsidR="00AF460A" w:rsidRPr="005E6ADA">
        <w:rPr>
          <w:rFonts w:cs="Arial"/>
          <w:sz w:val="24"/>
          <w:szCs w:val="24"/>
          <w:lang w:val="es-ES"/>
        </w:rPr>
        <w:t xml:space="preserve"> Hebreos, cuando se refiere al Dios de Israel es acompañado por el articulo Definido. “ha” “el” “la” los, las,” ha Elohim” se traduce literalmente como “Los Dioses” </w:t>
      </w:r>
    </w:p>
    <w:p w:rsidR="009B3B32" w:rsidRPr="005E6ADA" w:rsidRDefault="00A6636D" w:rsidP="00B23C11">
      <w:pPr>
        <w:pStyle w:val="NoSpacing"/>
        <w:numPr>
          <w:ilvl w:val="0"/>
          <w:numId w:val="14"/>
        </w:numPr>
        <w:jc w:val="both"/>
        <w:rPr>
          <w:rFonts w:cs="Arial"/>
          <w:sz w:val="24"/>
          <w:szCs w:val="24"/>
          <w:lang w:val="es-ES"/>
        </w:rPr>
      </w:pPr>
      <w:r w:rsidRPr="005E6ADA">
        <w:rPr>
          <w:rFonts w:cs="Arial"/>
          <w:sz w:val="24"/>
          <w:szCs w:val="24"/>
          <w:lang w:val="es-ES"/>
        </w:rPr>
        <w:lastRenderedPageBreak/>
        <w:t>En el antiguo testamento recalca la unidad de Dios lo mismo que en el Nuevo testamento. (Éxodo 20:3. Deuteronomio 6:4. Isaías 44:6; Juan 10:30. 14:9.</w:t>
      </w:r>
      <w:r w:rsidR="009B3B32" w:rsidRPr="005E6ADA">
        <w:rPr>
          <w:rFonts w:cs="Arial"/>
          <w:sz w:val="24"/>
          <w:szCs w:val="24"/>
          <w:lang w:val="es-ES"/>
        </w:rPr>
        <w:t xml:space="preserve"> Ver 22,23; Col. 1:15)</w:t>
      </w:r>
      <w:r w:rsidRPr="005E6ADA">
        <w:rPr>
          <w:rFonts w:cs="Arial"/>
          <w:sz w:val="24"/>
          <w:szCs w:val="24"/>
          <w:lang w:val="es-ES"/>
        </w:rPr>
        <w:t xml:space="preserve"> </w:t>
      </w:r>
    </w:p>
    <w:p w:rsidR="009B3B32" w:rsidRPr="005E6ADA" w:rsidRDefault="005A5733" w:rsidP="00B23C11">
      <w:pPr>
        <w:pStyle w:val="NoSpacing"/>
        <w:numPr>
          <w:ilvl w:val="0"/>
          <w:numId w:val="14"/>
        </w:numPr>
        <w:jc w:val="both"/>
        <w:rPr>
          <w:rFonts w:cs="Arial"/>
          <w:sz w:val="24"/>
          <w:szCs w:val="24"/>
          <w:lang w:val="es-ES"/>
        </w:rPr>
      </w:pPr>
      <w:r w:rsidRPr="005E6ADA">
        <w:rPr>
          <w:rFonts w:cs="Arial"/>
          <w:sz w:val="24"/>
          <w:szCs w:val="24"/>
          <w:lang w:val="es-ES"/>
        </w:rPr>
        <w:t>El uso de Pronombres personales en plural para referirse a Dios (Génesis 1:26; 3:22; 11:7.”)</w:t>
      </w:r>
    </w:p>
    <w:p w:rsidR="005A5733" w:rsidRPr="005E6ADA" w:rsidRDefault="005A5733" w:rsidP="00B23C11">
      <w:pPr>
        <w:pStyle w:val="NoSpacing"/>
        <w:numPr>
          <w:ilvl w:val="0"/>
          <w:numId w:val="14"/>
        </w:numPr>
        <w:jc w:val="both"/>
        <w:rPr>
          <w:rFonts w:cs="Arial"/>
          <w:sz w:val="24"/>
          <w:szCs w:val="24"/>
          <w:lang w:val="es-ES"/>
        </w:rPr>
      </w:pPr>
      <w:r w:rsidRPr="005E6ADA">
        <w:rPr>
          <w:rFonts w:cs="Arial"/>
          <w:sz w:val="24"/>
          <w:szCs w:val="24"/>
          <w:lang w:val="es-ES"/>
        </w:rPr>
        <w:t xml:space="preserve">EL Padre el Hijo y el Espíritu Santo quedan distinguidos en pasajes como </w:t>
      </w:r>
      <w:r w:rsidR="001A312E" w:rsidRPr="005E6ADA">
        <w:rPr>
          <w:rFonts w:cs="Arial"/>
          <w:sz w:val="24"/>
          <w:szCs w:val="24"/>
          <w:lang w:val="es-ES"/>
        </w:rPr>
        <w:t>(</w:t>
      </w:r>
      <w:r w:rsidRPr="005E6ADA">
        <w:rPr>
          <w:rFonts w:cs="Arial"/>
          <w:sz w:val="24"/>
          <w:szCs w:val="24"/>
          <w:lang w:val="es-ES"/>
        </w:rPr>
        <w:t>Sal 2:7</w:t>
      </w:r>
      <w:r w:rsidR="001A312E" w:rsidRPr="005E6ADA">
        <w:rPr>
          <w:rFonts w:cs="Arial"/>
          <w:sz w:val="24"/>
          <w:szCs w:val="24"/>
          <w:lang w:val="es-ES"/>
        </w:rPr>
        <w:t>; 104:30;)</w:t>
      </w:r>
    </w:p>
    <w:p w:rsidR="001A312E" w:rsidRPr="005E6ADA" w:rsidRDefault="001A312E" w:rsidP="00B23C11">
      <w:pPr>
        <w:pStyle w:val="NoSpacing"/>
        <w:numPr>
          <w:ilvl w:val="0"/>
          <w:numId w:val="14"/>
        </w:numPr>
        <w:jc w:val="both"/>
        <w:rPr>
          <w:rFonts w:cs="Arial"/>
          <w:sz w:val="24"/>
          <w:szCs w:val="24"/>
          <w:lang w:val="es-ES"/>
        </w:rPr>
      </w:pPr>
      <w:r w:rsidRPr="005E6ADA">
        <w:rPr>
          <w:rFonts w:cs="Arial"/>
          <w:sz w:val="24"/>
          <w:szCs w:val="24"/>
          <w:lang w:val="es-ES"/>
        </w:rPr>
        <w:t>El Nuevo testamento nos enseña acerca de la Trinidad: En Jesucristo esta el Dios Encarnado, Concebido por el Espíritu Santo y con todo, Hijo de Dios, el Padre. En el bautismo de Jesús en el Jordán Mat 3:16-17.</w:t>
      </w:r>
    </w:p>
    <w:p w:rsidR="001A312E" w:rsidRPr="005E6ADA" w:rsidRDefault="001A312E" w:rsidP="00B23C11">
      <w:pPr>
        <w:pStyle w:val="NoSpacing"/>
        <w:numPr>
          <w:ilvl w:val="0"/>
          <w:numId w:val="31"/>
        </w:numPr>
        <w:jc w:val="both"/>
        <w:rPr>
          <w:rFonts w:cs="Arial"/>
          <w:sz w:val="24"/>
          <w:szCs w:val="24"/>
          <w:lang w:val="es-ES"/>
        </w:rPr>
      </w:pPr>
      <w:r w:rsidRPr="005E6ADA">
        <w:rPr>
          <w:rFonts w:cs="Arial"/>
          <w:sz w:val="24"/>
          <w:szCs w:val="24"/>
          <w:lang w:val="es-ES"/>
        </w:rPr>
        <w:t>Dios el Padre habla del cielo,</w:t>
      </w:r>
    </w:p>
    <w:p w:rsidR="001A312E" w:rsidRPr="005E6ADA" w:rsidRDefault="001A312E" w:rsidP="00B23C11">
      <w:pPr>
        <w:pStyle w:val="NoSpacing"/>
        <w:numPr>
          <w:ilvl w:val="0"/>
          <w:numId w:val="31"/>
        </w:numPr>
        <w:jc w:val="both"/>
        <w:rPr>
          <w:rFonts w:cs="Arial"/>
          <w:sz w:val="24"/>
          <w:szCs w:val="24"/>
          <w:lang w:val="es-ES"/>
        </w:rPr>
      </w:pPr>
      <w:r w:rsidRPr="005E6ADA">
        <w:rPr>
          <w:rFonts w:cs="Arial"/>
          <w:sz w:val="24"/>
          <w:szCs w:val="24"/>
          <w:lang w:val="es-ES"/>
        </w:rPr>
        <w:t xml:space="preserve"> el Espíritu Santo desciende corporalmente sobre él.</w:t>
      </w:r>
    </w:p>
    <w:p w:rsidR="00804754" w:rsidRPr="005E6ADA" w:rsidRDefault="001A312E" w:rsidP="00B23C11">
      <w:pPr>
        <w:pStyle w:val="NoSpacing"/>
        <w:numPr>
          <w:ilvl w:val="0"/>
          <w:numId w:val="31"/>
        </w:numPr>
        <w:jc w:val="both"/>
        <w:rPr>
          <w:rFonts w:cs="Arial"/>
          <w:sz w:val="24"/>
          <w:szCs w:val="24"/>
          <w:lang w:val="es-ES"/>
        </w:rPr>
      </w:pPr>
      <w:r w:rsidRPr="005E6ADA">
        <w:rPr>
          <w:rFonts w:cs="Arial"/>
          <w:sz w:val="24"/>
          <w:szCs w:val="24"/>
          <w:lang w:val="es-ES"/>
        </w:rPr>
        <w:t>Jesús está siendo bautizado</w:t>
      </w:r>
      <w:r w:rsidR="00804754" w:rsidRPr="005E6ADA">
        <w:rPr>
          <w:rFonts w:cs="Arial"/>
          <w:sz w:val="24"/>
          <w:szCs w:val="24"/>
          <w:lang w:val="es-ES"/>
        </w:rPr>
        <w:t>.</w:t>
      </w:r>
    </w:p>
    <w:p w:rsidR="001A312E" w:rsidRPr="005E6ADA" w:rsidRDefault="00804754" w:rsidP="00B23C11">
      <w:pPr>
        <w:pStyle w:val="NoSpacing"/>
        <w:numPr>
          <w:ilvl w:val="0"/>
          <w:numId w:val="31"/>
        </w:numPr>
        <w:jc w:val="both"/>
        <w:rPr>
          <w:rFonts w:cs="Arial"/>
          <w:sz w:val="24"/>
          <w:szCs w:val="24"/>
          <w:lang w:val="es-ES"/>
        </w:rPr>
      </w:pPr>
      <w:r w:rsidRPr="005E6ADA">
        <w:rPr>
          <w:rFonts w:cs="Arial"/>
          <w:sz w:val="24"/>
          <w:szCs w:val="24"/>
          <w:lang w:val="es-ES"/>
        </w:rPr>
        <w:t>Jesús promete que el Padre enviara el Consolador. (Juan 14:6; Ver 18; 20;)</w:t>
      </w:r>
    </w:p>
    <w:p w:rsidR="00804754" w:rsidRPr="005E6ADA" w:rsidRDefault="00804754" w:rsidP="00B23C11">
      <w:pPr>
        <w:pStyle w:val="NoSpacing"/>
        <w:numPr>
          <w:ilvl w:val="0"/>
          <w:numId w:val="31"/>
        </w:numPr>
        <w:jc w:val="both"/>
        <w:rPr>
          <w:rFonts w:cs="Arial"/>
          <w:sz w:val="24"/>
          <w:szCs w:val="24"/>
          <w:lang w:val="es-ES"/>
        </w:rPr>
      </w:pPr>
      <w:r w:rsidRPr="005E6ADA">
        <w:rPr>
          <w:rFonts w:cs="Arial"/>
          <w:sz w:val="24"/>
          <w:szCs w:val="24"/>
          <w:lang w:val="es-ES"/>
        </w:rPr>
        <w:t>La gran comisión</w:t>
      </w:r>
      <w:r w:rsidR="00FE5F39" w:rsidRPr="005E6ADA">
        <w:rPr>
          <w:rFonts w:cs="Arial"/>
          <w:sz w:val="24"/>
          <w:szCs w:val="24"/>
          <w:lang w:val="es-ES"/>
        </w:rPr>
        <w:t xml:space="preserve"> (Mat 28:19</w:t>
      </w:r>
      <w:r w:rsidRPr="005E6ADA">
        <w:rPr>
          <w:rFonts w:cs="Arial"/>
          <w:sz w:val="24"/>
          <w:szCs w:val="24"/>
          <w:lang w:val="es-ES"/>
        </w:rPr>
        <w:t>)</w:t>
      </w:r>
    </w:p>
    <w:p w:rsidR="00804754" w:rsidRPr="005E6ADA" w:rsidRDefault="00804754" w:rsidP="00B23C11">
      <w:pPr>
        <w:pStyle w:val="NoSpacing"/>
        <w:numPr>
          <w:ilvl w:val="0"/>
          <w:numId w:val="31"/>
        </w:numPr>
        <w:jc w:val="both"/>
        <w:rPr>
          <w:rFonts w:cs="Arial"/>
          <w:sz w:val="24"/>
          <w:szCs w:val="24"/>
          <w:lang w:val="es-ES"/>
        </w:rPr>
      </w:pPr>
      <w:r w:rsidRPr="005E6ADA">
        <w:rPr>
          <w:rFonts w:cs="Arial"/>
          <w:sz w:val="24"/>
          <w:szCs w:val="24"/>
          <w:lang w:val="es-ES"/>
        </w:rPr>
        <w:t>La salutación Apostólica (2 Cor 13:14.)</w:t>
      </w:r>
    </w:p>
    <w:p w:rsidR="00804754" w:rsidRPr="005E6ADA" w:rsidRDefault="00804754" w:rsidP="00B23C11">
      <w:pPr>
        <w:pStyle w:val="NoSpacing"/>
        <w:numPr>
          <w:ilvl w:val="0"/>
          <w:numId w:val="31"/>
        </w:numPr>
        <w:jc w:val="both"/>
        <w:rPr>
          <w:rFonts w:cs="Arial"/>
          <w:sz w:val="24"/>
          <w:szCs w:val="24"/>
          <w:lang w:val="es-ES"/>
        </w:rPr>
      </w:pPr>
      <w:r w:rsidRPr="005E6ADA">
        <w:rPr>
          <w:rFonts w:cs="Arial"/>
          <w:sz w:val="24"/>
          <w:szCs w:val="24"/>
          <w:lang w:val="es-ES"/>
        </w:rPr>
        <w:t>El testimonio de Pedro (Hechos 5:29-32)</w:t>
      </w:r>
    </w:p>
    <w:p w:rsidR="00184DE2" w:rsidRDefault="004B2549" w:rsidP="00B23C11">
      <w:pPr>
        <w:pStyle w:val="NoSpacing"/>
        <w:numPr>
          <w:ilvl w:val="0"/>
          <w:numId w:val="31"/>
        </w:numPr>
        <w:jc w:val="both"/>
        <w:rPr>
          <w:rFonts w:cs="Arial"/>
          <w:sz w:val="24"/>
          <w:szCs w:val="24"/>
          <w:lang w:val="es-ES"/>
        </w:rPr>
      </w:pPr>
      <w:r w:rsidRPr="005E6ADA">
        <w:rPr>
          <w:rFonts w:cs="Arial"/>
          <w:sz w:val="24"/>
          <w:szCs w:val="24"/>
          <w:lang w:val="es-ES"/>
        </w:rPr>
        <w:t>El Testimonio en el cielo. (1 Juan 5:7</w:t>
      </w:r>
    </w:p>
    <w:p w:rsidR="00C361C3" w:rsidRPr="00184DE2" w:rsidRDefault="00663A30" w:rsidP="00B23C11">
      <w:pPr>
        <w:pStyle w:val="NoSpacing"/>
        <w:numPr>
          <w:ilvl w:val="0"/>
          <w:numId w:val="31"/>
        </w:numPr>
        <w:jc w:val="both"/>
        <w:rPr>
          <w:rFonts w:cs="Arial"/>
          <w:sz w:val="24"/>
          <w:szCs w:val="24"/>
          <w:lang w:val="es-ES"/>
        </w:rPr>
      </w:pPr>
      <w:r w:rsidRPr="00184DE2">
        <w:rPr>
          <w:rFonts w:cs="Arial"/>
          <w:sz w:val="24"/>
          <w:szCs w:val="24"/>
          <w:lang w:val="es-ES"/>
        </w:rPr>
        <w:t>Identidad y cooperación en la Deidad</w:t>
      </w:r>
      <w:r w:rsidR="00387248" w:rsidRPr="00184DE2">
        <w:rPr>
          <w:rFonts w:cs="Arial"/>
          <w:sz w:val="24"/>
          <w:szCs w:val="24"/>
          <w:lang w:val="es-ES"/>
        </w:rPr>
        <w:t>.</w:t>
      </w:r>
      <w:r w:rsidRPr="00184DE2">
        <w:rPr>
          <w:rFonts w:cs="Arial"/>
          <w:sz w:val="24"/>
          <w:szCs w:val="24"/>
          <w:lang w:val="es-ES"/>
        </w:rPr>
        <w:t xml:space="preserve"> </w:t>
      </w:r>
      <w:r w:rsidR="00387248" w:rsidRPr="00184DE2">
        <w:rPr>
          <w:rFonts w:cs="Arial"/>
          <w:sz w:val="24"/>
          <w:szCs w:val="24"/>
          <w:lang w:val="es-ES"/>
        </w:rPr>
        <w:t>“</w:t>
      </w:r>
      <w:r w:rsidRPr="00184DE2">
        <w:rPr>
          <w:rFonts w:cs="Arial"/>
          <w:sz w:val="24"/>
          <w:szCs w:val="24"/>
          <w:lang w:val="es-ES"/>
        </w:rPr>
        <w:t>El Padre, el Hijo, y el Espír</w:t>
      </w:r>
      <w:r w:rsidR="00387248" w:rsidRPr="00184DE2">
        <w:rPr>
          <w:rFonts w:cs="Arial"/>
          <w:sz w:val="24"/>
          <w:szCs w:val="24"/>
          <w:lang w:val="es-ES"/>
        </w:rPr>
        <w:t>itu Santo no  E</w:t>
      </w:r>
      <w:r w:rsidRPr="00184DE2">
        <w:rPr>
          <w:rFonts w:cs="Arial"/>
          <w:sz w:val="24"/>
          <w:szCs w:val="24"/>
          <w:lang w:val="es-ES"/>
        </w:rPr>
        <w:t>stán divididos en cuanto a la Deidad; ni opuestos en cuanto a cooperación. El Hijo está en el Padre y el Padre está en el Hijo en cuanto a relación. El Hijo está con el Padr</w:t>
      </w:r>
      <w:r w:rsidR="000F47A6" w:rsidRPr="00184DE2">
        <w:rPr>
          <w:rFonts w:cs="Arial"/>
          <w:sz w:val="24"/>
          <w:szCs w:val="24"/>
          <w:lang w:val="es-ES"/>
        </w:rPr>
        <w:t>e y el Padre está con el Hijo, E</w:t>
      </w:r>
      <w:r w:rsidRPr="00184DE2">
        <w:rPr>
          <w:rFonts w:cs="Arial"/>
          <w:sz w:val="24"/>
          <w:szCs w:val="24"/>
          <w:lang w:val="es-ES"/>
        </w:rPr>
        <w:t>n cuanto a comunión. El Padre no procede del Hijo, sino el Hij</w:t>
      </w:r>
      <w:r w:rsidR="000F47A6" w:rsidRPr="00184DE2">
        <w:rPr>
          <w:rFonts w:cs="Arial"/>
          <w:sz w:val="24"/>
          <w:szCs w:val="24"/>
          <w:lang w:val="es-ES"/>
        </w:rPr>
        <w:t>o procede del Padre, en lo que R</w:t>
      </w:r>
      <w:r w:rsidRPr="00184DE2">
        <w:rPr>
          <w:rFonts w:cs="Arial"/>
          <w:sz w:val="24"/>
          <w:szCs w:val="24"/>
          <w:lang w:val="es-ES"/>
        </w:rPr>
        <w:t>especta a autoridad. El Espíritu Santo procede del Padre y del</w:t>
      </w:r>
      <w:r w:rsidR="000F47A6" w:rsidRPr="00184DE2">
        <w:rPr>
          <w:rFonts w:cs="Arial"/>
          <w:sz w:val="24"/>
          <w:szCs w:val="24"/>
          <w:lang w:val="es-ES"/>
        </w:rPr>
        <w:t xml:space="preserve"> Hijo, en cuanto a naturaleza, R</w:t>
      </w:r>
      <w:r w:rsidRPr="00184DE2">
        <w:rPr>
          <w:rFonts w:cs="Arial"/>
          <w:sz w:val="24"/>
          <w:szCs w:val="24"/>
          <w:lang w:val="es-ES"/>
        </w:rPr>
        <w:t>elación, coope</w:t>
      </w:r>
      <w:r w:rsidR="000F47A6" w:rsidRPr="00184DE2">
        <w:rPr>
          <w:rFonts w:cs="Arial"/>
          <w:sz w:val="24"/>
          <w:szCs w:val="24"/>
          <w:lang w:val="es-ES"/>
        </w:rPr>
        <w:t xml:space="preserve">ración y autoridad. Por tanto, </w:t>
      </w:r>
      <w:r w:rsidR="00475063" w:rsidRPr="00184DE2">
        <w:rPr>
          <w:rFonts w:cs="Arial"/>
          <w:sz w:val="24"/>
          <w:szCs w:val="24"/>
          <w:lang w:val="es-ES"/>
        </w:rPr>
        <w:t>N</w:t>
      </w:r>
      <w:r w:rsidRPr="00184DE2">
        <w:rPr>
          <w:rFonts w:cs="Arial"/>
          <w:sz w:val="24"/>
          <w:szCs w:val="24"/>
          <w:lang w:val="es-ES"/>
        </w:rPr>
        <w:t>inguna de las</w:t>
      </w:r>
      <w:r w:rsidR="00B37D1D" w:rsidRPr="00184DE2">
        <w:rPr>
          <w:rFonts w:cs="Arial"/>
          <w:sz w:val="24"/>
          <w:szCs w:val="24"/>
          <w:lang w:val="es-ES"/>
        </w:rPr>
        <w:t xml:space="preserve"> personas de la Deidad</w:t>
      </w:r>
      <w:r w:rsidR="000F47A6" w:rsidRPr="00184DE2">
        <w:rPr>
          <w:rFonts w:cs="Arial"/>
          <w:sz w:val="24"/>
          <w:szCs w:val="24"/>
          <w:lang w:val="es-ES"/>
        </w:rPr>
        <w:t xml:space="preserve"> opera S</w:t>
      </w:r>
      <w:r w:rsidRPr="00184DE2">
        <w:rPr>
          <w:rFonts w:cs="Arial"/>
          <w:sz w:val="24"/>
          <w:szCs w:val="24"/>
          <w:lang w:val="es-ES"/>
        </w:rPr>
        <w:t>eparada o independientemente de las otras (Juan 5:17-30</w:t>
      </w:r>
      <w:r w:rsidR="00387248" w:rsidRPr="00184DE2">
        <w:rPr>
          <w:rFonts w:cs="Arial"/>
          <w:sz w:val="24"/>
          <w:szCs w:val="24"/>
          <w:lang w:val="es-ES"/>
        </w:rPr>
        <w:t>, 32,37</w:t>
      </w:r>
      <w:r w:rsidRPr="00184DE2">
        <w:rPr>
          <w:rFonts w:cs="Arial"/>
          <w:sz w:val="24"/>
          <w:szCs w:val="24"/>
          <w:lang w:val="es-ES"/>
        </w:rPr>
        <w:t xml:space="preserve">; 8:17,18). </w:t>
      </w:r>
    </w:p>
    <w:p w:rsidR="0052005A" w:rsidRPr="005E6ADA" w:rsidRDefault="00663A30" w:rsidP="00B23C11">
      <w:pPr>
        <w:pStyle w:val="NoSpacing"/>
        <w:numPr>
          <w:ilvl w:val="0"/>
          <w:numId w:val="31"/>
        </w:numPr>
        <w:jc w:val="both"/>
        <w:rPr>
          <w:rFonts w:cs="Arial"/>
          <w:sz w:val="24"/>
          <w:szCs w:val="24"/>
          <w:lang w:val="es-ES"/>
        </w:rPr>
      </w:pPr>
      <w:r w:rsidRPr="005E6ADA">
        <w:rPr>
          <w:rFonts w:cs="Arial"/>
          <w:sz w:val="24"/>
          <w:szCs w:val="24"/>
          <w:lang w:val="es-ES"/>
        </w:rPr>
        <w:t>Igual honor para el Padre y el Hijo Siendo que el Padre ha dado al Hijo todo juicio, no es solo un deber de todos en el cielo y en la tierra postrarse ante Él, sino que es un gozo inefable en el Espíritu Santo adscribir al Hijo todos los atributos de la deidad y rendirle todo el honor y la gloria contenidos en todos los nombres y títulos de la Deidad, excepto los que denotan relaci</w:t>
      </w:r>
      <w:r w:rsidR="0028410B" w:rsidRPr="005E6ADA">
        <w:rPr>
          <w:rFonts w:cs="Arial"/>
          <w:sz w:val="24"/>
          <w:szCs w:val="24"/>
          <w:lang w:val="es-ES"/>
        </w:rPr>
        <w:t xml:space="preserve">ón </w:t>
      </w:r>
      <w:r w:rsidRPr="005E6ADA">
        <w:rPr>
          <w:rFonts w:cs="Arial"/>
          <w:sz w:val="24"/>
          <w:szCs w:val="24"/>
          <w:lang w:val="es-ES"/>
        </w:rPr>
        <w:t xml:space="preserve">honrando así al Hijo como se honra al Padre (Juan 5:22,23; 1 Pedro 1:8; Apocalipsis 5:6-14; Filipenses 2:8,9; Apocalipsis 7:9,10; 4:8-11). </w:t>
      </w:r>
    </w:p>
    <w:p w:rsidR="0052005A" w:rsidRPr="005E6ADA" w:rsidRDefault="0052005A" w:rsidP="00E4734A">
      <w:pPr>
        <w:pStyle w:val="NoSpacing"/>
        <w:jc w:val="both"/>
        <w:rPr>
          <w:rFonts w:cs="Arial"/>
          <w:color w:val="0070C0"/>
          <w:sz w:val="24"/>
          <w:szCs w:val="24"/>
          <w:lang w:val="es-ES"/>
        </w:rPr>
      </w:pPr>
    </w:p>
    <w:p w:rsidR="0052005A" w:rsidRPr="005E6ADA" w:rsidRDefault="00E735A2" w:rsidP="00184DE2">
      <w:pPr>
        <w:pStyle w:val="NoSpacing"/>
        <w:jc w:val="center"/>
        <w:rPr>
          <w:rFonts w:cs="Arial"/>
          <w:color w:val="0070C0"/>
          <w:sz w:val="24"/>
          <w:szCs w:val="24"/>
          <w:u w:val="single"/>
          <w:lang w:val="es-ES"/>
        </w:rPr>
      </w:pPr>
      <w:r w:rsidRPr="005E6ADA">
        <w:rPr>
          <w:rFonts w:cs="Arial"/>
          <w:color w:val="0070C0"/>
          <w:sz w:val="24"/>
          <w:szCs w:val="24"/>
          <w:u w:val="single"/>
          <w:lang w:val="es-ES"/>
        </w:rPr>
        <w:t>4</w:t>
      </w:r>
      <w:r w:rsidR="00663A30" w:rsidRPr="005E6ADA">
        <w:rPr>
          <w:rFonts w:cs="Arial"/>
          <w:color w:val="0070C0"/>
          <w:sz w:val="24"/>
          <w:szCs w:val="24"/>
          <w:u w:val="single"/>
          <w:lang w:val="es-ES"/>
        </w:rPr>
        <w:t xml:space="preserve">. </w:t>
      </w:r>
      <w:r w:rsidR="002C4F86" w:rsidRPr="005E6ADA">
        <w:rPr>
          <w:rFonts w:cs="Arial"/>
          <w:color w:val="0070C0"/>
          <w:sz w:val="24"/>
          <w:szCs w:val="24"/>
          <w:u w:val="single"/>
          <w:lang w:val="es-ES"/>
        </w:rPr>
        <w:t xml:space="preserve">Creemos </w:t>
      </w:r>
      <w:r w:rsidR="007D7897" w:rsidRPr="005E6ADA">
        <w:rPr>
          <w:rFonts w:cs="Arial"/>
          <w:color w:val="0070C0"/>
          <w:sz w:val="24"/>
          <w:szCs w:val="24"/>
          <w:u w:val="single"/>
          <w:lang w:val="es-ES"/>
        </w:rPr>
        <w:t>que Jesucristo es el hijo de Dios</w:t>
      </w:r>
      <w:r w:rsidR="0052005A" w:rsidRPr="005E6ADA">
        <w:rPr>
          <w:rFonts w:cs="Arial"/>
          <w:color w:val="0070C0"/>
          <w:sz w:val="24"/>
          <w:szCs w:val="24"/>
          <w:u w:val="single"/>
          <w:lang w:val="es-ES"/>
        </w:rPr>
        <w:t>.</w:t>
      </w:r>
    </w:p>
    <w:p w:rsidR="0052005A" w:rsidRPr="005E6ADA" w:rsidRDefault="00663A30" w:rsidP="00E4734A">
      <w:pPr>
        <w:pStyle w:val="NoSpacing"/>
        <w:jc w:val="both"/>
        <w:rPr>
          <w:rFonts w:cs="Arial"/>
          <w:sz w:val="24"/>
          <w:szCs w:val="24"/>
          <w:lang w:val="es-ES"/>
        </w:rPr>
      </w:pPr>
      <w:r w:rsidRPr="005E6ADA">
        <w:rPr>
          <w:rFonts w:cs="Arial"/>
          <w:sz w:val="24"/>
          <w:szCs w:val="24"/>
          <w:lang w:val="es-ES"/>
        </w:rPr>
        <w:t xml:space="preserve"> El Señor Jesucristo es el eterno Hijo de Dios. La Biblia declara: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 xml:space="preserve">Su nacimiento virginal (Mateo 1:23; Lucas 1:31,35).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 xml:space="preserve">Su vida sin pecado (Hebreos 7:26; 1 Pedro 2:22).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 xml:space="preserve">Sus milagros (Hechos 2:22; 10:38).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 xml:space="preserve">Su obra vicaria en la Cruz (1 Corintios 15:3; 2 Corintios 5:21).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 xml:space="preserve">Su resurrección corporal de entre los muertos (Mateo 28:6; Lucas 24:39; 1 Corintios 15:4). </w:t>
      </w:r>
    </w:p>
    <w:p w:rsidR="0052005A" w:rsidRPr="005E6ADA" w:rsidRDefault="00663A30" w:rsidP="00B23C11">
      <w:pPr>
        <w:pStyle w:val="NoSpacing"/>
        <w:numPr>
          <w:ilvl w:val="0"/>
          <w:numId w:val="32"/>
        </w:numPr>
        <w:jc w:val="both"/>
        <w:rPr>
          <w:rFonts w:cs="Arial"/>
          <w:sz w:val="24"/>
          <w:szCs w:val="24"/>
          <w:lang w:val="es-ES"/>
        </w:rPr>
      </w:pPr>
      <w:r w:rsidRPr="005E6ADA">
        <w:rPr>
          <w:rFonts w:cs="Arial"/>
          <w:sz w:val="24"/>
          <w:szCs w:val="24"/>
          <w:lang w:val="es-ES"/>
        </w:rPr>
        <w:t>Su exaltación a la diestra de Dios (Hechos 1:9,11; 2:33; Fi</w:t>
      </w:r>
      <w:r w:rsidR="00C361C3" w:rsidRPr="005E6ADA">
        <w:rPr>
          <w:rFonts w:cs="Arial"/>
          <w:sz w:val="24"/>
          <w:szCs w:val="24"/>
          <w:lang w:val="es-ES"/>
        </w:rPr>
        <w:t xml:space="preserve">lipenses 2:9-11; Hebreos 1:3). </w:t>
      </w:r>
      <w:r w:rsidRPr="005E6ADA">
        <w:rPr>
          <w:rFonts w:cs="Arial"/>
          <w:sz w:val="24"/>
          <w:szCs w:val="24"/>
          <w:lang w:val="es-ES"/>
        </w:rPr>
        <w:t xml:space="preserve">. </w:t>
      </w:r>
    </w:p>
    <w:p w:rsidR="00C21C36" w:rsidRPr="005E6ADA" w:rsidRDefault="00C21C36" w:rsidP="00E4734A">
      <w:pPr>
        <w:pStyle w:val="NoSpacing"/>
        <w:jc w:val="both"/>
        <w:rPr>
          <w:rFonts w:cs="Arial"/>
          <w:color w:val="0070C0"/>
          <w:sz w:val="24"/>
          <w:szCs w:val="24"/>
          <w:lang w:val="es-ES"/>
        </w:rPr>
      </w:pPr>
      <w:r w:rsidRPr="005E6ADA">
        <w:rPr>
          <w:rFonts w:cs="Arial"/>
          <w:sz w:val="24"/>
          <w:szCs w:val="24"/>
          <w:lang w:val="es-ES"/>
        </w:rPr>
        <w:t xml:space="preserve"> </w:t>
      </w:r>
    </w:p>
    <w:p w:rsidR="00184DE2" w:rsidRDefault="00BA2590" w:rsidP="00E4734A">
      <w:pPr>
        <w:pStyle w:val="NoSpacing"/>
        <w:jc w:val="both"/>
        <w:rPr>
          <w:rFonts w:cs="Arial"/>
          <w:color w:val="0070C0"/>
          <w:sz w:val="24"/>
          <w:szCs w:val="24"/>
          <w:lang w:val="es-ES"/>
        </w:rPr>
      </w:pPr>
      <w:r w:rsidRPr="005E6ADA">
        <w:rPr>
          <w:rFonts w:cs="Arial"/>
          <w:color w:val="0070C0"/>
          <w:sz w:val="24"/>
          <w:szCs w:val="24"/>
          <w:lang w:val="es-ES"/>
        </w:rPr>
        <w:t xml:space="preserve">                                             </w:t>
      </w:r>
    </w:p>
    <w:p w:rsidR="00184DE2" w:rsidRDefault="00184DE2" w:rsidP="00E4734A">
      <w:pPr>
        <w:pStyle w:val="NoSpacing"/>
        <w:jc w:val="both"/>
        <w:rPr>
          <w:rFonts w:cs="Arial"/>
          <w:color w:val="0070C0"/>
          <w:sz w:val="24"/>
          <w:szCs w:val="24"/>
          <w:lang w:val="es-ES"/>
        </w:rPr>
      </w:pPr>
    </w:p>
    <w:p w:rsidR="00184DE2" w:rsidRDefault="00184DE2" w:rsidP="00E4734A">
      <w:pPr>
        <w:pStyle w:val="NoSpacing"/>
        <w:jc w:val="both"/>
        <w:rPr>
          <w:rFonts w:cs="Arial"/>
          <w:color w:val="0070C0"/>
          <w:sz w:val="24"/>
          <w:szCs w:val="24"/>
          <w:lang w:val="es-ES"/>
        </w:rPr>
      </w:pPr>
    </w:p>
    <w:p w:rsidR="00BA2590" w:rsidRPr="005E6ADA" w:rsidRDefault="00C21C36" w:rsidP="00184DE2">
      <w:pPr>
        <w:pStyle w:val="NoSpacing"/>
        <w:jc w:val="center"/>
        <w:rPr>
          <w:rFonts w:cs="Arial"/>
          <w:color w:val="0070C0"/>
          <w:sz w:val="24"/>
          <w:szCs w:val="24"/>
          <w:lang w:val="es-ES"/>
        </w:rPr>
      </w:pPr>
      <w:r w:rsidRPr="005E6ADA">
        <w:rPr>
          <w:rFonts w:cs="Arial"/>
          <w:color w:val="0070C0"/>
          <w:sz w:val="24"/>
          <w:szCs w:val="24"/>
          <w:lang w:val="es-ES"/>
        </w:rPr>
        <w:lastRenderedPageBreak/>
        <w:t>5-C</w:t>
      </w:r>
      <w:r w:rsidR="000644C6" w:rsidRPr="005E6ADA">
        <w:rPr>
          <w:rFonts w:cs="Arial"/>
          <w:color w:val="0070C0"/>
          <w:sz w:val="24"/>
          <w:szCs w:val="24"/>
          <w:lang w:val="es-ES"/>
        </w:rPr>
        <w:t>reemos en la</w:t>
      </w:r>
      <w:r w:rsidR="00BA2590" w:rsidRPr="005E6ADA">
        <w:rPr>
          <w:rFonts w:cs="Arial"/>
          <w:color w:val="0070C0"/>
          <w:sz w:val="24"/>
          <w:szCs w:val="24"/>
          <w:lang w:val="es-ES"/>
        </w:rPr>
        <w:t xml:space="preserve"> muerte propiciatoria de Jesús.</w:t>
      </w:r>
    </w:p>
    <w:p w:rsidR="00C21C36" w:rsidRPr="005E6ADA" w:rsidRDefault="00BA2590" w:rsidP="00E4734A">
      <w:pPr>
        <w:pStyle w:val="NoSpacing"/>
        <w:jc w:val="both"/>
        <w:rPr>
          <w:rFonts w:cs="Arial"/>
          <w:sz w:val="24"/>
          <w:szCs w:val="24"/>
          <w:lang w:val="es-ES"/>
        </w:rPr>
      </w:pPr>
      <w:r w:rsidRPr="005E6ADA">
        <w:rPr>
          <w:rFonts w:cs="Arial"/>
          <w:sz w:val="24"/>
          <w:szCs w:val="24"/>
          <w:lang w:val="es-ES"/>
        </w:rPr>
        <w:t xml:space="preserve">                                             (Hebreos 9:11-15,) (1 Cor 15:3) 2 Cor 5:21)</w:t>
      </w:r>
    </w:p>
    <w:p w:rsidR="00BA2590" w:rsidRPr="005E6ADA" w:rsidRDefault="00184DE2" w:rsidP="00E4734A">
      <w:pPr>
        <w:pStyle w:val="NoSpacing"/>
        <w:jc w:val="both"/>
        <w:rPr>
          <w:rFonts w:cs="Arial"/>
          <w:sz w:val="24"/>
          <w:szCs w:val="24"/>
          <w:lang w:val="es-ES"/>
        </w:rPr>
      </w:pPr>
      <w:r>
        <w:rPr>
          <w:rFonts w:cs="Arial"/>
          <w:sz w:val="24"/>
          <w:szCs w:val="24"/>
          <w:lang w:val="es-ES"/>
        </w:rPr>
        <w:t>1</w:t>
      </w:r>
      <w:r w:rsidR="00BA2590" w:rsidRPr="005E6ADA">
        <w:rPr>
          <w:rFonts w:cs="Arial"/>
          <w:sz w:val="24"/>
          <w:szCs w:val="24"/>
          <w:lang w:val="es-ES"/>
        </w:rPr>
        <w:t>) Creemos en la obra de Cristo consumada en la Cruz del calvario. En su Resurrección</w:t>
      </w:r>
      <w:r w:rsidR="00506844" w:rsidRPr="005E6ADA">
        <w:rPr>
          <w:rFonts w:cs="Arial"/>
          <w:sz w:val="24"/>
          <w:szCs w:val="24"/>
          <w:lang w:val="es-ES"/>
        </w:rPr>
        <w:t xml:space="preserve">, Ascensión, intercesión y su segunda venida en gloria. </w:t>
      </w:r>
      <w:proofErr w:type="gramStart"/>
      <w:r w:rsidR="00506844" w:rsidRPr="005E6ADA">
        <w:rPr>
          <w:rFonts w:cs="Arial"/>
          <w:sz w:val="24"/>
          <w:szCs w:val="24"/>
          <w:lang w:val="es-ES"/>
        </w:rPr>
        <w:t>( Isaías</w:t>
      </w:r>
      <w:proofErr w:type="gramEnd"/>
      <w:r w:rsidR="00506844" w:rsidRPr="005E6ADA">
        <w:rPr>
          <w:rFonts w:cs="Arial"/>
          <w:sz w:val="24"/>
          <w:szCs w:val="24"/>
          <w:lang w:val="es-ES"/>
        </w:rPr>
        <w:t xml:space="preserve"> 53: ( Juan 1:29) ( Mat 28:)  </w:t>
      </w:r>
      <w:r w:rsidR="00BA2590" w:rsidRPr="005E6ADA">
        <w:rPr>
          <w:rFonts w:cs="Arial"/>
          <w:sz w:val="24"/>
          <w:szCs w:val="24"/>
          <w:lang w:val="es-ES"/>
        </w:rPr>
        <w:t xml:space="preserve"> </w:t>
      </w:r>
    </w:p>
    <w:p w:rsidR="0052005A" w:rsidRPr="005E6ADA" w:rsidRDefault="0052005A" w:rsidP="00E4734A">
      <w:pPr>
        <w:pStyle w:val="NoSpacing"/>
        <w:jc w:val="both"/>
        <w:rPr>
          <w:rFonts w:cs="Arial"/>
          <w:color w:val="0070C0"/>
          <w:sz w:val="24"/>
          <w:szCs w:val="24"/>
          <w:lang w:val="es-ES"/>
        </w:rPr>
      </w:pPr>
    </w:p>
    <w:p w:rsidR="0052005A" w:rsidRPr="005E6ADA" w:rsidRDefault="00506844" w:rsidP="00184DE2">
      <w:pPr>
        <w:pStyle w:val="NoSpacing"/>
        <w:jc w:val="center"/>
        <w:rPr>
          <w:rFonts w:cs="Arial"/>
          <w:sz w:val="24"/>
          <w:szCs w:val="24"/>
          <w:u w:val="single"/>
          <w:lang w:val="es-ES"/>
        </w:rPr>
      </w:pPr>
      <w:r w:rsidRPr="005E6ADA">
        <w:rPr>
          <w:rFonts w:cs="Arial"/>
          <w:color w:val="0070C0"/>
          <w:sz w:val="24"/>
          <w:szCs w:val="24"/>
          <w:u w:val="single"/>
          <w:lang w:val="es-ES"/>
        </w:rPr>
        <w:t>6</w:t>
      </w:r>
      <w:r w:rsidR="0052005A" w:rsidRPr="005E6ADA">
        <w:rPr>
          <w:rFonts w:cs="Arial"/>
          <w:color w:val="0070C0"/>
          <w:sz w:val="24"/>
          <w:szCs w:val="24"/>
          <w:u w:val="single"/>
          <w:lang w:val="es-ES"/>
        </w:rPr>
        <w:t>-</w:t>
      </w:r>
      <w:r w:rsidR="002C4F86" w:rsidRPr="005E6ADA">
        <w:rPr>
          <w:rFonts w:cs="Arial"/>
          <w:color w:val="0070C0"/>
          <w:sz w:val="24"/>
          <w:szCs w:val="24"/>
          <w:u w:val="single"/>
          <w:lang w:val="es-ES"/>
        </w:rPr>
        <w:t xml:space="preserve">Creemos en </w:t>
      </w:r>
      <w:r w:rsidR="0052005A" w:rsidRPr="005E6ADA">
        <w:rPr>
          <w:rFonts w:cs="Arial"/>
          <w:color w:val="0070C0"/>
          <w:sz w:val="24"/>
          <w:szCs w:val="24"/>
          <w:u w:val="single"/>
          <w:lang w:val="es-ES"/>
        </w:rPr>
        <w:t>La caída del hombre</w:t>
      </w:r>
      <w:r w:rsidR="0052005A" w:rsidRPr="005E6ADA">
        <w:rPr>
          <w:rFonts w:cs="Arial"/>
          <w:sz w:val="24"/>
          <w:szCs w:val="24"/>
          <w:u w:val="single"/>
          <w:lang w:val="es-ES"/>
        </w:rPr>
        <w:t>.</w:t>
      </w:r>
    </w:p>
    <w:p w:rsidR="0052005A" w:rsidRPr="005E6ADA" w:rsidRDefault="00663A30" w:rsidP="00E4734A">
      <w:pPr>
        <w:pStyle w:val="NoSpacing"/>
        <w:jc w:val="both"/>
        <w:rPr>
          <w:rFonts w:cs="Arial"/>
          <w:sz w:val="24"/>
          <w:szCs w:val="24"/>
          <w:lang w:val="es-ES"/>
        </w:rPr>
      </w:pPr>
      <w:r w:rsidRPr="005E6ADA">
        <w:rPr>
          <w:rFonts w:cs="Arial"/>
          <w:sz w:val="24"/>
          <w:szCs w:val="24"/>
          <w:lang w:val="es-ES"/>
        </w:rPr>
        <w:t xml:space="preserve">El hombre fue creado bueno y justo; porque Dios dijo: </w:t>
      </w:r>
    </w:p>
    <w:p w:rsidR="0052005A" w:rsidRPr="00A94472" w:rsidRDefault="00663A30" w:rsidP="00E4734A">
      <w:pPr>
        <w:pStyle w:val="NoSpacing"/>
        <w:jc w:val="both"/>
        <w:rPr>
          <w:rFonts w:cs="Arial"/>
          <w:sz w:val="24"/>
          <w:szCs w:val="24"/>
          <w:lang w:val="es-ES"/>
        </w:rPr>
      </w:pPr>
      <w:r w:rsidRPr="005E6ADA">
        <w:rPr>
          <w:rFonts w:cs="Arial"/>
          <w:sz w:val="24"/>
          <w:szCs w:val="24"/>
          <w:lang w:val="es-ES"/>
        </w:rPr>
        <w:t>“Hagamos al hombre a nuestra imagen, conforme a nuestra semejanza”. Sin embargo, el ser humano por su propia voluntad cayó en transgresión, sufriendo así no sólo la muerte física sino también la espiritual, que es la separación de Dios (Génesis 1:26,27; 2:17; 3:6; Romano</w:t>
      </w:r>
      <w:r w:rsidR="00C361C3" w:rsidRPr="005E6ADA">
        <w:rPr>
          <w:rFonts w:cs="Arial"/>
          <w:sz w:val="24"/>
          <w:szCs w:val="24"/>
          <w:lang w:val="es-ES"/>
        </w:rPr>
        <w:t xml:space="preserve">s 5:12-19). </w:t>
      </w:r>
    </w:p>
    <w:p w:rsidR="00502E00" w:rsidRPr="005E6ADA" w:rsidRDefault="00506844" w:rsidP="00184DE2">
      <w:pPr>
        <w:pStyle w:val="NoSpacing"/>
        <w:jc w:val="center"/>
        <w:rPr>
          <w:rFonts w:cs="Arial"/>
          <w:color w:val="0070C0"/>
          <w:sz w:val="24"/>
          <w:szCs w:val="24"/>
          <w:u w:val="single"/>
          <w:lang w:val="es-ES"/>
        </w:rPr>
      </w:pPr>
      <w:r w:rsidRPr="005E6ADA">
        <w:rPr>
          <w:rFonts w:cs="Arial"/>
          <w:color w:val="0070C0"/>
          <w:sz w:val="24"/>
          <w:szCs w:val="24"/>
          <w:u w:val="single"/>
          <w:lang w:val="es-ES"/>
        </w:rPr>
        <w:t>7</w:t>
      </w:r>
      <w:r w:rsidR="0052005A" w:rsidRPr="005E6ADA">
        <w:rPr>
          <w:rFonts w:cs="Arial"/>
          <w:color w:val="0070C0"/>
          <w:sz w:val="24"/>
          <w:szCs w:val="24"/>
          <w:u w:val="single"/>
          <w:lang w:val="es-ES"/>
        </w:rPr>
        <w:t>-</w:t>
      </w:r>
      <w:r w:rsidR="00663A30" w:rsidRPr="005E6ADA">
        <w:rPr>
          <w:rFonts w:cs="Arial"/>
          <w:color w:val="0070C0"/>
          <w:sz w:val="24"/>
          <w:szCs w:val="24"/>
          <w:u w:val="single"/>
          <w:lang w:val="es-ES"/>
        </w:rPr>
        <w:t xml:space="preserve"> </w:t>
      </w:r>
      <w:r w:rsidR="002C4F86" w:rsidRPr="005E6ADA">
        <w:rPr>
          <w:rFonts w:cs="Arial"/>
          <w:color w:val="0070C0"/>
          <w:sz w:val="24"/>
          <w:szCs w:val="24"/>
          <w:u w:val="single"/>
          <w:lang w:val="es-ES"/>
        </w:rPr>
        <w:t xml:space="preserve">Creemos en </w:t>
      </w:r>
      <w:r w:rsidR="00663A30" w:rsidRPr="005E6ADA">
        <w:rPr>
          <w:rFonts w:cs="Arial"/>
          <w:color w:val="0070C0"/>
          <w:sz w:val="24"/>
          <w:szCs w:val="24"/>
          <w:u w:val="single"/>
          <w:lang w:val="es-ES"/>
        </w:rPr>
        <w:t>La salvación del hombre</w:t>
      </w:r>
    </w:p>
    <w:p w:rsidR="0052005A" w:rsidRPr="005E6ADA" w:rsidRDefault="00663A30" w:rsidP="00E4734A">
      <w:pPr>
        <w:pStyle w:val="NoSpacing"/>
        <w:jc w:val="both"/>
        <w:rPr>
          <w:rFonts w:cs="Arial"/>
          <w:sz w:val="24"/>
          <w:szCs w:val="24"/>
          <w:lang w:val="es-ES"/>
        </w:rPr>
      </w:pPr>
      <w:r w:rsidRPr="005E6ADA">
        <w:rPr>
          <w:rFonts w:cs="Arial"/>
          <w:sz w:val="24"/>
          <w:szCs w:val="24"/>
          <w:lang w:val="es-ES"/>
        </w:rPr>
        <w:t xml:space="preserve">La única esperanza de redención para el hombre es a través de la sangre derramada de Jesucristo, el Hijo de Dios. </w:t>
      </w:r>
    </w:p>
    <w:p w:rsidR="0052005A" w:rsidRPr="005E6ADA" w:rsidRDefault="00663A30" w:rsidP="00E4734A">
      <w:pPr>
        <w:pStyle w:val="NoSpacing"/>
        <w:jc w:val="both"/>
        <w:rPr>
          <w:rFonts w:cs="Arial"/>
          <w:sz w:val="24"/>
          <w:szCs w:val="24"/>
          <w:lang w:val="es-ES"/>
        </w:rPr>
      </w:pPr>
      <w:r w:rsidRPr="005E6ADA">
        <w:rPr>
          <w:rFonts w:cs="Arial"/>
          <w:sz w:val="24"/>
          <w:szCs w:val="24"/>
          <w:lang w:val="es-ES"/>
        </w:rPr>
        <w:t>a. Condiciones para la salvación. La salvación se recibe a través del arrepen</w:t>
      </w:r>
      <w:r w:rsidR="00DD7745" w:rsidRPr="005E6ADA">
        <w:rPr>
          <w:rFonts w:cs="Arial"/>
          <w:sz w:val="24"/>
          <w:szCs w:val="24"/>
          <w:lang w:val="es-ES"/>
        </w:rPr>
        <w:t>timiento para con Dios y la fe E</w:t>
      </w:r>
      <w:r w:rsidRPr="005E6ADA">
        <w:rPr>
          <w:rFonts w:cs="Arial"/>
          <w:sz w:val="24"/>
          <w:szCs w:val="24"/>
          <w:lang w:val="es-ES"/>
        </w:rPr>
        <w:t xml:space="preserve">n el Señor Jesucristo. El hombre se convierte en hijo y heredero de Dios según la esperanza de vida eterna por el lavamiento de la regeneración, la renovación del Espíritu Santo, y la justificación por la gracia a través de la fe (Lucas 24:47; Juan 3:3; Romanos 10:13-15; Efesios 2:8; Tito 2:11; 3:5-7). </w:t>
      </w:r>
    </w:p>
    <w:p w:rsidR="0052005A" w:rsidRPr="005E6ADA" w:rsidRDefault="0052005A" w:rsidP="00E4734A">
      <w:pPr>
        <w:pStyle w:val="NoSpacing"/>
        <w:jc w:val="both"/>
        <w:rPr>
          <w:rFonts w:cs="Arial"/>
          <w:sz w:val="24"/>
          <w:szCs w:val="24"/>
          <w:lang w:val="es-ES"/>
        </w:rPr>
      </w:pPr>
    </w:p>
    <w:p w:rsidR="0052005A" w:rsidRDefault="00663A30" w:rsidP="00E4734A">
      <w:pPr>
        <w:pStyle w:val="NoSpacing"/>
        <w:jc w:val="both"/>
        <w:rPr>
          <w:rFonts w:cs="Arial"/>
          <w:sz w:val="24"/>
          <w:szCs w:val="24"/>
          <w:lang w:val="es-ES"/>
        </w:rPr>
      </w:pPr>
      <w:r w:rsidRPr="005E6ADA">
        <w:rPr>
          <w:rFonts w:cs="Arial"/>
          <w:sz w:val="24"/>
          <w:szCs w:val="24"/>
          <w:lang w:val="es-ES"/>
        </w:rPr>
        <w:t xml:space="preserve">b. Evidencias de la salvación. La evidencia interna de la salvación es el testimonio directo del Espíritu (Romanos 8:16). La evidencia externa ante todos los hombres es una vida de justicia y verdadera santidad (Efesios 4:24; Tito 2:12). </w:t>
      </w:r>
    </w:p>
    <w:p w:rsidR="00184DE2" w:rsidRPr="005E6ADA" w:rsidRDefault="00184DE2" w:rsidP="00E4734A">
      <w:pPr>
        <w:pStyle w:val="NoSpacing"/>
        <w:jc w:val="both"/>
        <w:rPr>
          <w:rFonts w:cs="Arial"/>
          <w:color w:val="0070C0"/>
          <w:sz w:val="24"/>
          <w:szCs w:val="24"/>
          <w:lang w:val="es-ES"/>
        </w:rPr>
      </w:pPr>
    </w:p>
    <w:p w:rsidR="0052005A" w:rsidRPr="005E6ADA" w:rsidRDefault="00506844" w:rsidP="00184DE2">
      <w:pPr>
        <w:pStyle w:val="NoSpacing"/>
        <w:jc w:val="center"/>
        <w:rPr>
          <w:rFonts w:cs="Arial"/>
          <w:color w:val="0070C0"/>
          <w:sz w:val="24"/>
          <w:szCs w:val="24"/>
          <w:lang w:val="es-ES"/>
        </w:rPr>
      </w:pPr>
      <w:r w:rsidRPr="005E6ADA">
        <w:rPr>
          <w:rFonts w:cs="Arial"/>
          <w:color w:val="0070C0"/>
          <w:sz w:val="24"/>
          <w:szCs w:val="24"/>
          <w:lang w:val="es-ES"/>
        </w:rPr>
        <w:t>8-Creemos en el Matrimonio y la familia.</w:t>
      </w:r>
    </w:p>
    <w:p w:rsidR="00506844" w:rsidRPr="005E6ADA" w:rsidRDefault="008E74B6" w:rsidP="00184DE2">
      <w:pPr>
        <w:pStyle w:val="NoSpacing"/>
        <w:jc w:val="both"/>
        <w:rPr>
          <w:rFonts w:cs="Arial"/>
          <w:sz w:val="24"/>
          <w:szCs w:val="24"/>
          <w:lang w:val="es-ES"/>
        </w:rPr>
      </w:pPr>
      <w:r w:rsidRPr="005E6ADA">
        <w:rPr>
          <w:rFonts w:cs="Arial"/>
          <w:sz w:val="24"/>
          <w:szCs w:val="24"/>
          <w:lang w:val="es-ES"/>
        </w:rPr>
        <w:t>(Gen</w:t>
      </w:r>
      <w:r w:rsidR="00506844" w:rsidRPr="005E6ADA">
        <w:rPr>
          <w:rFonts w:cs="Arial"/>
          <w:sz w:val="24"/>
          <w:szCs w:val="24"/>
          <w:lang w:val="es-ES"/>
        </w:rPr>
        <w:t xml:space="preserve"> 1:27) 2:18) 1 Cor 7:1)</w:t>
      </w:r>
      <w:r w:rsidRPr="005E6ADA">
        <w:rPr>
          <w:rFonts w:cs="Arial"/>
          <w:sz w:val="24"/>
          <w:szCs w:val="24"/>
          <w:lang w:val="es-ES"/>
        </w:rPr>
        <w:t xml:space="preserve"> 1 Pedro 3:1-7</w:t>
      </w:r>
      <w:proofErr w:type="gramStart"/>
      <w:r w:rsidRPr="005E6ADA">
        <w:rPr>
          <w:rFonts w:cs="Arial"/>
          <w:sz w:val="24"/>
          <w:szCs w:val="24"/>
          <w:lang w:val="es-ES"/>
        </w:rPr>
        <w:t>)(</w:t>
      </w:r>
      <w:proofErr w:type="gramEnd"/>
      <w:r w:rsidRPr="005E6ADA">
        <w:rPr>
          <w:rFonts w:cs="Arial"/>
          <w:sz w:val="24"/>
          <w:szCs w:val="24"/>
          <w:lang w:val="es-ES"/>
        </w:rPr>
        <w:t xml:space="preserve"> Col 3:18) Mat 5:31-32) Mat 19:1-11)</w:t>
      </w:r>
    </w:p>
    <w:p w:rsidR="008E74B6" w:rsidRPr="005E6ADA" w:rsidRDefault="008E74B6" w:rsidP="00E4734A">
      <w:pPr>
        <w:pStyle w:val="NoSpacing"/>
        <w:jc w:val="both"/>
        <w:rPr>
          <w:rFonts w:cs="Arial"/>
          <w:color w:val="0070C0"/>
          <w:sz w:val="24"/>
          <w:szCs w:val="24"/>
          <w:lang w:val="es-ES"/>
        </w:rPr>
      </w:pPr>
    </w:p>
    <w:p w:rsidR="008E74B6" w:rsidRPr="005E6ADA" w:rsidRDefault="008E74B6" w:rsidP="00E4734A">
      <w:pPr>
        <w:pStyle w:val="NoSpacing"/>
        <w:jc w:val="both"/>
        <w:rPr>
          <w:rFonts w:cs="Arial"/>
          <w:color w:val="0070C0"/>
          <w:sz w:val="24"/>
          <w:szCs w:val="24"/>
          <w:lang w:val="es-ES"/>
        </w:rPr>
      </w:pPr>
      <w:r w:rsidRPr="005E6ADA">
        <w:rPr>
          <w:rFonts w:cs="Arial"/>
          <w:color w:val="0070C0"/>
          <w:sz w:val="24"/>
          <w:szCs w:val="24"/>
          <w:lang w:val="es-ES"/>
        </w:rPr>
        <w:t xml:space="preserve">                       </w:t>
      </w:r>
      <w:r w:rsidR="00D962CD" w:rsidRPr="005E6ADA">
        <w:rPr>
          <w:rFonts w:cs="Arial"/>
          <w:color w:val="0070C0"/>
          <w:sz w:val="24"/>
          <w:szCs w:val="24"/>
          <w:lang w:val="es-ES"/>
        </w:rPr>
        <w:t xml:space="preserve">                          </w:t>
      </w:r>
      <w:r w:rsidRPr="005E6ADA">
        <w:rPr>
          <w:rFonts w:cs="Arial"/>
          <w:color w:val="0070C0"/>
          <w:sz w:val="24"/>
          <w:szCs w:val="24"/>
          <w:lang w:val="es-ES"/>
        </w:rPr>
        <w:t xml:space="preserve"> 9-Creemos que no deben de haber segundas nupcias</w:t>
      </w:r>
      <w:r w:rsidR="00722326" w:rsidRPr="005E6ADA">
        <w:rPr>
          <w:rFonts w:cs="Arial"/>
          <w:color w:val="0070C0"/>
          <w:sz w:val="24"/>
          <w:szCs w:val="24"/>
          <w:lang w:val="es-ES"/>
        </w:rPr>
        <w:t>:</w:t>
      </w:r>
    </w:p>
    <w:p w:rsidR="00184DE2" w:rsidRDefault="00722326" w:rsidP="00184DE2">
      <w:pPr>
        <w:pStyle w:val="NoSpacing"/>
        <w:jc w:val="both"/>
        <w:rPr>
          <w:lang w:val="es-ES"/>
        </w:rPr>
      </w:pPr>
      <w:r w:rsidRPr="00184DE2">
        <w:rPr>
          <w:lang w:val="es-ES"/>
        </w:rPr>
        <w:t xml:space="preserve">Mientras su cónyuge viva. </w:t>
      </w:r>
      <w:proofErr w:type="gramStart"/>
      <w:r w:rsidRPr="00184DE2">
        <w:rPr>
          <w:lang w:val="es-ES"/>
        </w:rPr>
        <w:t>a</w:t>
      </w:r>
      <w:proofErr w:type="gramEnd"/>
      <w:r w:rsidRPr="00184DE2">
        <w:rPr>
          <w:lang w:val="es-ES"/>
        </w:rPr>
        <w:t xml:space="preserve"> menos que hayan razones bíblicas.        </w:t>
      </w:r>
    </w:p>
    <w:p w:rsidR="008E74B6" w:rsidRPr="005E6ADA" w:rsidRDefault="008E74B6" w:rsidP="00184DE2">
      <w:pPr>
        <w:pStyle w:val="NoSpacing"/>
        <w:jc w:val="both"/>
        <w:rPr>
          <w:lang w:val="es-ES"/>
        </w:rPr>
      </w:pPr>
      <w:r w:rsidRPr="00184DE2">
        <w:rPr>
          <w:lang w:val="es-ES"/>
        </w:rPr>
        <w:t>(Mat 19:7-9) (Mal 2:14-16) (</w:t>
      </w:r>
      <w:proofErr w:type="spellStart"/>
      <w:r w:rsidRPr="00184DE2">
        <w:rPr>
          <w:lang w:val="es-ES"/>
        </w:rPr>
        <w:t>Rom</w:t>
      </w:r>
      <w:proofErr w:type="spellEnd"/>
      <w:r w:rsidRPr="00184DE2">
        <w:rPr>
          <w:lang w:val="es-ES"/>
        </w:rPr>
        <w:t xml:space="preserve"> 7:2-3) 1 </w:t>
      </w:r>
      <w:proofErr w:type="spellStart"/>
      <w:r w:rsidRPr="00184DE2">
        <w:rPr>
          <w:lang w:val="es-ES"/>
        </w:rPr>
        <w:t>Cor</w:t>
      </w:r>
      <w:proofErr w:type="spellEnd"/>
      <w:r w:rsidRPr="00184DE2">
        <w:rPr>
          <w:lang w:val="es-ES"/>
        </w:rPr>
        <w:t xml:space="preserve"> 7:10-11.) Mar </w:t>
      </w:r>
      <w:r w:rsidR="00AC43C1" w:rsidRPr="00184DE2">
        <w:rPr>
          <w:lang w:val="es-ES"/>
        </w:rPr>
        <w:t>10:11-12</w:t>
      </w:r>
      <w:r w:rsidR="00722326" w:rsidRPr="005E6ADA">
        <w:rPr>
          <w:lang w:val="es-ES"/>
        </w:rPr>
        <w:t>.</w:t>
      </w:r>
    </w:p>
    <w:p w:rsidR="008E74B6" w:rsidRPr="005E6ADA" w:rsidRDefault="008E74B6" w:rsidP="00E4734A">
      <w:pPr>
        <w:pStyle w:val="NoSpacing"/>
        <w:jc w:val="both"/>
        <w:rPr>
          <w:rFonts w:cs="Arial"/>
          <w:color w:val="0070C0"/>
          <w:sz w:val="24"/>
          <w:szCs w:val="24"/>
          <w:lang w:val="es-ES"/>
        </w:rPr>
      </w:pPr>
      <w:r w:rsidRPr="005E6ADA">
        <w:rPr>
          <w:rFonts w:cs="Arial"/>
          <w:sz w:val="24"/>
          <w:szCs w:val="24"/>
          <w:lang w:val="es-ES"/>
        </w:rPr>
        <w:t xml:space="preserve">                                   </w:t>
      </w:r>
    </w:p>
    <w:p w:rsidR="0052005A" w:rsidRPr="005E6ADA" w:rsidRDefault="00D962CD" w:rsidP="00184DE2">
      <w:pPr>
        <w:pStyle w:val="NoSpacing"/>
        <w:jc w:val="center"/>
        <w:rPr>
          <w:rFonts w:cs="Arial"/>
          <w:color w:val="0070C0"/>
          <w:sz w:val="24"/>
          <w:szCs w:val="24"/>
          <w:u w:val="single"/>
          <w:lang w:val="es-ES"/>
        </w:rPr>
      </w:pPr>
      <w:r w:rsidRPr="005E6ADA">
        <w:rPr>
          <w:rFonts w:cs="Arial"/>
          <w:color w:val="0070C0"/>
          <w:sz w:val="24"/>
          <w:szCs w:val="24"/>
          <w:u w:val="single"/>
          <w:lang w:val="es-ES"/>
        </w:rPr>
        <w:t>10</w:t>
      </w:r>
      <w:r w:rsidR="00663A30" w:rsidRPr="005E6ADA">
        <w:rPr>
          <w:rFonts w:cs="Arial"/>
          <w:color w:val="0070C0"/>
          <w:sz w:val="24"/>
          <w:szCs w:val="24"/>
          <w:u w:val="single"/>
          <w:lang w:val="es-ES"/>
        </w:rPr>
        <w:t xml:space="preserve">. </w:t>
      </w:r>
      <w:r w:rsidR="00DD7745" w:rsidRPr="005E6ADA">
        <w:rPr>
          <w:rFonts w:cs="Arial"/>
          <w:color w:val="0070C0"/>
          <w:sz w:val="24"/>
          <w:szCs w:val="24"/>
          <w:u w:val="single"/>
          <w:lang w:val="es-ES"/>
        </w:rPr>
        <w:t xml:space="preserve">Creemos en </w:t>
      </w:r>
      <w:r w:rsidR="00663A30" w:rsidRPr="005E6ADA">
        <w:rPr>
          <w:rFonts w:cs="Arial"/>
          <w:color w:val="0070C0"/>
          <w:sz w:val="24"/>
          <w:szCs w:val="24"/>
          <w:u w:val="single"/>
          <w:lang w:val="es-ES"/>
        </w:rPr>
        <w:t>Las ordenanzas de la iglesia</w:t>
      </w:r>
      <w:r w:rsidR="00417128" w:rsidRPr="005E6ADA">
        <w:rPr>
          <w:rFonts w:cs="Arial"/>
          <w:color w:val="0070C0"/>
          <w:sz w:val="24"/>
          <w:szCs w:val="24"/>
          <w:u w:val="single"/>
          <w:lang w:val="es-ES"/>
        </w:rPr>
        <w:t>.</w:t>
      </w:r>
    </w:p>
    <w:p w:rsidR="008A11C1" w:rsidRPr="005E6ADA" w:rsidRDefault="00663A30" w:rsidP="00E4734A">
      <w:pPr>
        <w:pStyle w:val="NoSpacing"/>
        <w:jc w:val="both"/>
        <w:rPr>
          <w:rFonts w:cs="Arial"/>
          <w:sz w:val="24"/>
          <w:szCs w:val="24"/>
          <w:lang w:val="es-ES"/>
        </w:rPr>
      </w:pPr>
      <w:r w:rsidRPr="005E6ADA">
        <w:rPr>
          <w:rFonts w:cs="Arial"/>
          <w:sz w:val="24"/>
          <w:szCs w:val="24"/>
          <w:lang w:val="es-ES"/>
        </w:rPr>
        <w:t xml:space="preserve"> a. El bautismo en agua. Las Escrituras establecen la ordenanza del bautismo en agua por inmersión. Todos los que se arrepienten y creen en Cristo como Salvador y Señor deben ser bautizados. De esta manera declaran ante el mundo que han muerto con Cristo y que han sido resucitados con Él para andar en nueva vida (Mateo 28:19; Marcos 16:16; Hechos 10:47,48; Romanos 6:4). </w:t>
      </w:r>
    </w:p>
    <w:p w:rsidR="008A11C1" w:rsidRPr="005E6ADA" w:rsidRDefault="00663A30" w:rsidP="00E4734A">
      <w:pPr>
        <w:pStyle w:val="NoSpacing"/>
        <w:jc w:val="both"/>
        <w:rPr>
          <w:rFonts w:cs="Arial"/>
          <w:sz w:val="24"/>
          <w:szCs w:val="24"/>
          <w:lang w:val="es-ES"/>
        </w:rPr>
      </w:pPr>
      <w:r w:rsidRPr="005E6ADA">
        <w:rPr>
          <w:rFonts w:cs="Arial"/>
          <w:sz w:val="24"/>
          <w:szCs w:val="24"/>
          <w:lang w:val="es-ES"/>
        </w:rPr>
        <w:t xml:space="preserve">b. La santa comunión. La Cena del Señor, que consiste en la participación de los elementos eucarísticos “el pan y el fruto de la vid”, es el símbolo que expresa nuestra participación de la naturaleza divina de nuestro Señor Jesucristo (2 Pedro 1:4); un recordatorio de sus sufrimientos y de su muerte (1 Corintios 11:26); una profecía de su segunda venida (1 Corintios 11:26); y un mandato a todos los creyentes “hasta </w:t>
      </w:r>
      <w:r w:rsidR="008A11C1" w:rsidRPr="005E6ADA">
        <w:rPr>
          <w:rFonts w:cs="Arial"/>
          <w:sz w:val="24"/>
          <w:szCs w:val="24"/>
          <w:lang w:val="es-ES"/>
        </w:rPr>
        <w:t>que él venga”.</w:t>
      </w:r>
    </w:p>
    <w:p w:rsidR="00E0675D" w:rsidRDefault="00E0675D" w:rsidP="00E4734A">
      <w:pPr>
        <w:pStyle w:val="NoSpacing"/>
        <w:jc w:val="both"/>
        <w:rPr>
          <w:rFonts w:cs="Arial"/>
          <w:sz w:val="24"/>
          <w:szCs w:val="24"/>
          <w:lang w:val="es-ES"/>
        </w:rPr>
      </w:pPr>
      <w:r w:rsidRPr="005E6ADA">
        <w:rPr>
          <w:rFonts w:cs="Arial"/>
          <w:sz w:val="24"/>
          <w:szCs w:val="24"/>
          <w:lang w:val="es-ES"/>
        </w:rPr>
        <w:t>C-En el lavatorio de los pies.</w:t>
      </w:r>
      <w:r w:rsidR="004B069D">
        <w:rPr>
          <w:rFonts w:cs="Arial"/>
          <w:sz w:val="24"/>
          <w:szCs w:val="24"/>
          <w:lang w:val="es-ES"/>
        </w:rPr>
        <w:t xml:space="preserve"> Es una opción de cada congregación como acto de servicio y humildad.</w:t>
      </w:r>
      <w:r w:rsidRPr="005E6ADA">
        <w:rPr>
          <w:rFonts w:cs="Arial"/>
          <w:sz w:val="24"/>
          <w:szCs w:val="24"/>
          <w:lang w:val="es-ES"/>
        </w:rPr>
        <w:t xml:space="preserve"> (Juan 13:8) (Juan 13:10-12) (Juan 13:14-15) (1 Tim 5:10)</w:t>
      </w:r>
      <w:r w:rsidR="004B069D">
        <w:rPr>
          <w:rFonts w:cs="Arial"/>
          <w:sz w:val="24"/>
          <w:szCs w:val="24"/>
          <w:lang w:val="es-ES"/>
        </w:rPr>
        <w:t xml:space="preserve"> </w:t>
      </w:r>
    </w:p>
    <w:p w:rsidR="004B069D" w:rsidRPr="005E6ADA" w:rsidRDefault="004B069D" w:rsidP="00E4734A">
      <w:pPr>
        <w:pStyle w:val="NoSpacing"/>
        <w:jc w:val="both"/>
        <w:rPr>
          <w:rFonts w:cs="Arial"/>
          <w:color w:val="0070C0"/>
          <w:sz w:val="24"/>
          <w:szCs w:val="24"/>
          <w:lang w:val="es-ES"/>
        </w:rPr>
      </w:pPr>
    </w:p>
    <w:p w:rsidR="00502E00" w:rsidRPr="005E6ADA" w:rsidRDefault="00502E00" w:rsidP="00E4734A">
      <w:pPr>
        <w:pStyle w:val="NoSpacing"/>
        <w:jc w:val="both"/>
        <w:rPr>
          <w:rFonts w:cs="Arial"/>
          <w:color w:val="0070C0"/>
          <w:sz w:val="24"/>
          <w:szCs w:val="24"/>
          <w:u w:val="single"/>
          <w:lang w:val="es-ES"/>
        </w:rPr>
      </w:pPr>
      <w:r w:rsidRPr="005E6ADA">
        <w:rPr>
          <w:rFonts w:cs="Arial"/>
          <w:color w:val="0070C0"/>
          <w:sz w:val="24"/>
          <w:szCs w:val="24"/>
          <w:lang w:val="es-ES"/>
        </w:rPr>
        <w:t xml:space="preserve">                                      </w:t>
      </w:r>
      <w:r w:rsidR="00D962CD" w:rsidRPr="005E6ADA">
        <w:rPr>
          <w:rFonts w:cs="Arial"/>
          <w:color w:val="0070C0"/>
          <w:sz w:val="24"/>
          <w:szCs w:val="24"/>
          <w:lang w:val="es-ES"/>
        </w:rPr>
        <w:t xml:space="preserve">  </w:t>
      </w:r>
      <w:r w:rsidR="00A2223D" w:rsidRPr="005E6ADA">
        <w:rPr>
          <w:rFonts w:cs="Arial"/>
          <w:color w:val="0070C0"/>
          <w:sz w:val="24"/>
          <w:szCs w:val="24"/>
          <w:lang w:val="es-ES"/>
        </w:rPr>
        <w:t xml:space="preserve">  </w:t>
      </w:r>
      <w:r w:rsidR="00AC43C1" w:rsidRPr="005E6ADA">
        <w:rPr>
          <w:rFonts w:cs="Arial"/>
          <w:color w:val="0070C0"/>
          <w:sz w:val="24"/>
          <w:szCs w:val="24"/>
          <w:u w:val="single"/>
          <w:lang w:val="es-ES"/>
        </w:rPr>
        <w:t>1</w:t>
      </w:r>
      <w:r w:rsidR="00A2223D" w:rsidRPr="005E6ADA">
        <w:rPr>
          <w:rFonts w:cs="Arial"/>
          <w:color w:val="0070C0"/>
          <w:sz w:val="24"/>
          <w:szCs w:val="24"/>
          <w:u w:val="single"/>
          <w:lang w:val="es-ES"/>
        </w:rPr>
        <w:t>1</w:t>
      </w:r>
      <w:r w:rsidR="008A11C1" w:rsidRPr="005E6ADA">
        <w:rPr>
          <w:rFonts w:cs="Arial"/>
          <w:color w:val="0070C0"/>
          <w:sz w:val="24"/>
          <w:szCs w:val="24"/>
          <w:u w:val="single"/>
          <w:lang w:val="es-ES"/>
        </w:rPr>
        <w:t>-</w:t>
      </w:r>
      <w:r w:rsidR="00663A30" w:rsidRPr="005E6ADA">
        <w:rPr>
          <w:rFonts w:cs="Arial"/>
          <w:color w:val="0070C0"/>
          <w:sz w:val="24"/>
          <w:szCs w:val="24"/>
          <w:u w:val="single"/>
          <w:lang w:val="es-ES"/>
        </w:rPr>
        <w:t xml:space="preserve"> </w:t>
      </w:r>
      <w:r w:rsidR="00DD7745" w:rsidRPr="005E6ADA">
        <w:rPr>
          <w:rFonts w:cs="Arial"/>
          <w:color w:val="0070C0"/>
          <w:sz w:val="24"/>
          <w:szCs w:val="24"/>
          <w:u w:val="single"/>
          <w:lang w:val="es-ES"/>
        </w:rPr>
        <w:t>Creemos en El bautismo con</w:t>
      </w:r>
      <w:r w:rsidR="00663A30" w:rsidRPr="005E6ADA">
        <w:rPr>
          <w:rFonts w:cs="Arial"/>
          <w:color w:val="0070C0"/>
          <w:sz w:val="24"/>
          <w:szCs w:val="24"/>
          <w:u w:val="single"/>
          <w:lang w:val="es-ES"/>
        </w:rPr>
        <w:t xml:space="preserve"> el Espíritu Santo </w:t>
      </w:r>
    </w:p>
    <w:p w:rsidR="008A11C1" w:rsidRDefault="00663A30" w:rsidP="00E4734A">
      <w:pPr>
        <w:pStyle w:val="NoSpacing"/>
        <w:jc w:val="both"/>
        <w:rPr>
          <w:rFonts w:cs="Arial"/>
          <w:sz w:val="24"/>
          <w:szCs w:val="24"/>
          <w:lang w:val="es-ES"/>
        </w:rPr>
      </w:pPr>
      <w:r w:rsidRPr="005E6ADA">
        <w:rPr>
          <w:rFonts w:cs="Arial"/>
          <w:sz w:val="24"/>
          <w:szCs w:val="24"/>
          <w:lang w:val="es-ES"/>
        </w:rPr>
        <w:t xml:space="preserve">Todos los creyentes tienen el derecho de recibir y deben buscar fervientemente la </w:t>
      </w:r>
      <w:r w:rsidR="005D4910">
        <w:rPr>
          <w:rFonts w:cs="Arial"/>
          <w:sz w:val="24"/>
          <w:szCs w:val="24"/>
          <w:lang w:val="es-ES"/>
        </w:rPr>
        <w:t>promesa del Padre, el bautismo co</w:t>
      </w:r>
      <w:r w:rsidRPr="005E6ADA">
        <w:rPr>
          <w:rFonts w:cs="Arial"/>
          <w:sz w:val="24"/>
          <w:szCs w:val="24"/>
          <w:lang w:val="es-ES"/>
        </w:rPr>
        <w:t xml:space="preserve">n el Espíritu Santo y fuego, según el mandato del Señor Jesucristo. Esta era la experiencia normal y común de toda la primera iglesia cristiana. Con el bautismo viene una investidura de poder para la vida y el servicio y la concesión de los dones espirituales y su uso en el ministerio (Lucas 24:49; Hechos 1:4,8; 1 Corintios 12:1-31). Esta experiencia es distinta a la del nuevo nacimiento y subsecuente a ella (Hechos 8:12-17; 10:44-46; 11:14-16; 15:7-9). Con el bautismo en el Espíritu Santo el creyente participa de experiencias como la de ser lleno del Espíritu (Juan 7:37-39; Hechos 4:8); una mayor reverencia hacia Dios (Hechos 2:43; Hebreos 12:28); una consagración más intensa a Dios y una mayor dedicación a su obra (Hechos 2:42); y un amor más activo a Cristo, a su Palabra, y a los perdidos (Marcos 16:20). </w:t>
      </w:r>
    </w:p>
    <w:p w:rsidR="00184DE2" w:rsidRPr="005E6ADA" w:rsidRDefault="00184DE2" w:rsidP="00E4734A">
      <w:pPr>
        <w:pStyle w:val="NoSpacing"/>
        <w:jc w:val="both"/>
        <w:rPr>
          <w:rFonts w:cs="Arial"/>
          <w:color w:val="0070C0"/>
          <w:sz w:val="24"/>
          <w:szCs w:val="24"/>
          <w:lang w:val="es-ES"/>
        </w:rPr>
      </w:pPr>
    </w:p>
    <w:p w:rsidR="00CB231C" w:rsidRPr="005E6ADA" w:rsidRDefault="00AC43C1" w:rsidP="00184DE2">
      <w:pPr>
        <w:pStyle w:val="NoSpacing"/>
        <w:jc w:val="center"/>
        <w:rPr>
          <w:rFonts w:cs="Arial"/>
          <w:color w:val="0070C0"/>
          <w:sz w:val="24"/>
          <w:szCs w:val="24"/>
          <w:u w:val="single"/>
          <w:lang w:val="es-ES"/>
        </w:rPr>
      </w:pPr>
      <w:r w:rsidRPr="005E6ADA">
        <w:rPr>
          <w:rFonts w:cs="Arial"/>
          <w:color w:val="0070C0"/>
          <w:sz w:val="24"/>
          <w:szCs w:val="24"/>
          <w:u w:val="single"/>
          <w:lang w:val="es-ES"/>
        </w:rPr>
        <w:t>1</w:t>
      </w:r>
      <w:r w:rsidR="00A2223D" w:rsidRPr="005E6ADA">
        <w:rPr>
          <w:rFonts w:cs="Arial"/>
          <w:color w:val="0070C0"/>
          <w:sz w:val="24"/>
          <w:szCs w:val="24"/>
          <w:u w:val="single"/>
          <w:lang w:val="es-ES"/>
        </w:rPr>
        <w:t>2</w:t>
      </w:r>
      <w:r w:rsidR="00663A30" w:rsidRPr="005E6ADA">
        <w:rPr>
          <w:rFonts w:cs="Arial"/>
          <w:color w:val="0070C0"/>
          <w:sz w:val="24"/>
          <w:szCs w:val="24"/>
          <w:u w:val="single"/>
          <w:lang w:val="es-ES"/>
        </w:rPr>
        <w:t xml:space="preserve">. </w:t>
      </w:r>
      <w:r w:rsidR="00DD7745" w:rsidRPr="005E6ADA">
        <w:rPr>
          <w:rFonts w:cs="Arial"/>
          <w:color w:val="0070C0"/>
          <w:sz w:val="24"/>
          <w:szCs w:val="24"/>
          <w:u w:val="single"/>
          <w:lang w:val="es-ES"/>
        </w:rPr>
        <w:t xml:space="preserve">Creemos </w:t>
      </w:r>
      <w:r w:rsidR="00663A30" w:rsidRPr="005E6ADA">
        <w:rPr>
          <w:rFonts w:cs="Arial"/>
          <w:color w:val="0070C0"/>
          <w:sz w:val="24"/>
          <w:szCs w:val="24"/>
          <w:u w:val="single"/>
          <w:lang w:val="es-ES"/>
        </w:rPr>
        <w:t>La evidencia física inicial d</w:t>
      </w:r>
      <w:r w:rsidR="00CB231C" w:rsidRPr="005E6ADA">
        <w:rPr>
          <w:rFonts w:cs="Arial"/>
          <w:color w:val="0070C0"/>
          <w:sz w:val="24"/>
          <w:szCs w:val="24"/>
          <w:u w:val="single"/>
          <w:lang w:val="es-ES"/>
        </w:rPr>
        <w:t>el bautismo en el Espíritu Santo.</w:t>
      </w:r>
    </w:p>
    <w:p w:rsidR="00682700" w:rsidRDefault="00682700" w:rsidP="00682700">
      <w:pPr>
        <w:pStyle w:val="NoSpacing"/>
        <w:jc w:val="both"/>
        <w:rPr>
          <w:rFonts w:cs="Arial"/>
          <w:sz w:val="24"/>
          <w:szCs w:val="24"/>
          <w:lang w:val="es-ES"/>
        </w:rPr>
      </w:pPr>
      <w:r>
        <w:rPr>
          <w:rFonts w:cs="Arial"/>
          <w:sz w:val="24"/>
          <w:szCs w:val="24"/>
          <w:lang w:val="es-ES"/>
        </w:rPr>
        <w:t xml:space="preserve"> El bautismo de los creyentes co</w:t>
      </w:r>
      <w:r w:rsidR="00663A30" w:rsidRPr="005E6ADA">
        <w:rPr>
          <w:rFonts w:cs="Arial"/>
          <w:sz w:val="24"/>
          <w:szCs w:val="24"/>
          <w:lang w:val="es-ES"/>
        </w:rPr>
        <w:t xml:space="preserve">n el Espíritu Santo es evidente con la señal física inicial de hablar en otras lenguas como el Espíritu los dirija (Hechos 2:4). El hablar en lenguas en este caso es esencialmente lo mismo que el don de lenguas (1 Corintios 12:4-10, 28), pero es diferente en propósito y uso. </w:t>
      </w:r>
    </w:p>
    <w:p w:rsidR="00CB231C" w:rsidRPr="00682700" w:rsidRDefault="00682700" w:rsidP="00682700">
      <w:pPr>
        <w:pStyle w:val="NoSpacing"/>
        <w:jc w:val="both"/>
        <w:rPr>
          <w:rFonts w:cs="Arial"/>
          <w:sz w:val="24"/>
          <w:szCs w:val="24"/>
          <w:lang w:val="es-ES"/>
        </w:rPr>
      </w:pPr>
      <w:r>
        <w:rPr>
          <w:rFonts w:cs="Arial"/>
          <w:sz w:val="24"/>
          <w:szCs w:val="24"/>
          <w:lang w:val="es-ES"/>
        </w:rPr>
        <w:t xml:space="preserve">                   </w:t>
      </w:r>
      <w:r w:rsidR="00AC43C1" w:rsidRPr="005E6ADA">
        <w:rPr>
          <w:rFonts w:cs="Arial"/>
          <w:color w:val="0070C0"/>
          <w:sz w:val="24"/>
          <w:szCs w:val="24"/>
          <w:lang w:val="es-ES"/>
        </w:rPr>
        <w:t>1</w:t>
      </w:r>
      <w:r w:rsidR="00A2223D" w:rsidRPr="005E6ADA">
        <w:rPr>
          <w:rFonts w:cs="Arial"/>
          <w:color w:val="0070C0"/>
          <w:sz w:val="24"/>
          <w:szCs w:val="24"/>
          <w:lang w:val="es-ES"/>
        </w:rPr>
        <w:t>3</w:t>
      </w:r>
      <w:r w:rsidR="00663A30" w:rsidRPr="005E6ADA">
        <w:rPr>
          <w:rFonts w:cs="Arial"/>
          <w:color w:val="0070C0"/>
          <w:sz w:val="24"/>
          <w:szCs w:val="24"/>
          <w:lang w:val="es-ES"/>
        </w:rPr>
        <w:t>.</w:t>
      </w:r>
      <w:r w:rsidR="00666FC7" w:rsidRPr="005E6ADA">
        <w:rPr>
          <w:rFonts w:cs="Arial"/>
          <w:color w:val="0070C0"/>
          <w:sz w:val="24"/>
          <w:szCs w:val="24"/>
          <w:lang w:val="es-ES"/>
        </w:rPr>
        <w:t xml:space="preserve"> Cree</w:t>
      </w:r>
      <w:r w:rsidR="00433548" w:rsidRPr="005E6ADA">
        <w:rPr>
          <w:rFonts w:cs="Arial"/>
          <w:color w:val="0070C0"/>
          <w:sz w:val="24"/>
          <w:szCs w:val="24"/>
          <w:lang w:val="es-ES"/>
        </w:rPr>
        <w:t>m</w:t>
      </w:r>
      <w:r w:rsidR="00666FC7" w:rsidRPr="005E6ADA">
        <w:rPr>
          <w:rFonts w:cs="Arial"/>
          <w:color w:val="0070C0"/>
          <w:sz w:val="24"/>
          <w:szCs w:val="24"/>
          <w:lang w:val="es-ES"/>
        </w:rPr>
        <w:t xml:space="preserve">os en </w:t>
      </w:r>
      <w:r w:rsidR="00663A30" w:rsidRPr="005E6ADA">
        <w:rPr>
          <w:rFonts w:cs="Arial"/>
          <w:color w:val="0070C0"/>
          <w:sz w:val="24"/>
          <w:szCs w:val="24"/>
          <w:lang w:val="es-ES"/>
        </w:rPr>
        <w:t xml:space="preserve"> La santificación</w:t>
      </w:r>
      <w:r w:rsidR="00666FC7" w:rsidRPr="005E6ADA">
        <w:rPr>
          <w:rFonts w:cs="Arial"/>
          <w:color w:val="0070C0"/>
          <w:sz w:val="24"/>
          <w:szCs w:val="24"/>
          <w:lang w:val="es-ES"/>
        </w:rPr>
        <w:t xml:space="preserve"> del </w:t>
      </w:r>
      <w:r w:rsidRPr="005E6ADA">
        <w:rPr>
          <w:rFonts w:cs="Arial"/>
          <w:color w:val="0070C0"/>
          <w:sz w:val="24"/>
          <w:szCs w:val="24"/>
          <w:lang w:val="es-ES"/>
        </w:rPr>
        <w:t>Creyente.</w:t>
      </w:r>
      <w:r>
        <w:rPr>
          <w:rFonts w:cs="Arial"/>
          <w:color w:val="0070C0"/>
          <w:sz w:val="24"/>
          <w:szCs w:val="24"/>
          <w:lang w:val="es-ES"/>
        </w:rPr>
        <w:t xml:space="preserve"> </w:t>
      </w:r>
      <w:proofErr w:type="gramStart"/>
      <w:r>
        <w:rPr>
          <w:rFonts w:cs="Arial"/>
          <w:color w:val="0070C0"/>
          <w:sz w:val="24"/>
          <w:szCs w:val="24"/>
          <w:lang w:val="es-ES"/>
        </w:rPr>
        <w:t>y</w:t>
      </w:r>
      <w:proofErr w:type="gramEnd"/>
      <w:r>
        <w:rPr>
          <w:rFonts w:cs="Arial"/>
          <w:color w:val="0070C0"/>
          <w:sz w:val="24"/>
          <w:szCs w:val="24"/>
          <w:lang w:val="es-ES"/>
        </w:rPr>
        <w:t xml:space="preserve"> Justificación. </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La santificación es un acto de separación de todo lo malo, y de dedicación a Dios (Romanos 12:1,2</w:t>
      </w:r>
      <w:proofErr w:type="gramStart"/>
      <w:r w:rsidRPr="005E6ADA">
        <w:rPr>
          <w:rFonts w:cs="Arial"/>
          <w:sz w:val="24"/>
          <w:szCs w:val="24"/>
          <w:lang w:val="es-ES"/>
        </w:rPr>
        <w:t xml:space="preserve">; </w:t>
      </w:r>
      <w:r w:rsidR="00682700">
        <w:rPr>
          <w:rFonts w:cs="Arial"/>
          <w:sz w:val="24"/>
          <w:szCs w:val="24"/>
          <w:lang w:val="es-ES"/>
        </w:rPr>
        <w:t>)</w:t>
      </w:r>
      <w:proofErr w:type="gramEnd"/>
      <w:r w:rsidR="00682700">
        <w:rPr>
          <w:rFonts w:cs="Arial"/>
          <w:sz w:val="24"/>
          <w:szCs w:val="24"/>
          <w:lang w:val="es-ES"/>
        </w:rPr>
        <w:t xml:space="preserve"> (Rom 5:1-11) 1:17) (</w:t>
      </w:r>
      <w:r w:rsidRPr="005E6ADA">
        <w:rPr>
          <w:rFonts w:cs="Arial"/>
          <w:sz w:val="24"/>
          <w:szCs w:val="24"/>
          <w:lang w:val="es-ES"/>
        </w:rPr>
        <w:t xml:space="preserve">1 Tesalonicenses 5:23; </w:t>
      </w:r>
      <w:r w:rsidR="00682700">
        <w:rPr>
          <w:rFonts w:cs="Arial"/>
          <w:sz w:val="24"/>
          <w:szCs w:val="24"/>
          <w:lang w:val="es-ES"/>
        </w:rPr>
        <w:t>)</w:t>
      </w:r>
      <w:r w:rsidRPr="005E6ADA">
        <w:rPr>
          <w:rFonts w:cs="Arial"/>
          <w:sz w:val="24"/>
          <w:szCs w:val="24"/>
          <w:lang w:val="es-ES"/>
        </w:rPr>
        <w:t>Hebreos 13:12). La Biblia prescribe una vida de “santidad sin la cual nadie verá al Señor” (Hebreos 12:14). Por el poder del Espíritu Santo podemos obedecer el mandato que dice: “Sed santos, porque yo soy santo” (1 Pedro 1:15,16).</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 xml:space="preserve"> La santificación se opera en el creyente cuando éste reconoce su identidad con Cristo en s</w:t>
      </w:r>
      <w:r w:rsidR="00CB231C" w:rsidRPr="005E6ADA">
        <w:rPr>
          <w:rFonts w:cs="Arial"/>
          <w:sz w:val="24"/>
          <w:szCs w:val="24"/>
          <w:lang w:val="es-ES"/>
        </w:rPr>
        <w:t xml:space="preserve">u muerte y su resurrección, </w:t>
      </w:r>
      <w:r w:rsidRPr="005E6ADA">
        <w:rPr>
          <w:rFonts w:cs="Arial"/>
          <w:sz w:val="24"/>
          <w:szCs w:val="24"/>
          <w:lang w:val="es-ES"/>
        </w:rPr>
        <w:t xml:space="preserve"> por fe se propone vivir cada día en esta unión con Cristo, y somete todas sus facultades al dominio del Espíritu Santo (Romanos 6:1-11,13; 8:1,2,13; Gálatas 2:20; Filipenses 2:12,13; 1 Pedro 1:5). </w:t>
      </w:r>
    </w:p>
    <w:p w:rsidR="00CB231C" w:rsidRPr="005E6ADA" w:rsidRDefault="00CB231C" w:rsidP="00E4734A">
      <w:pPr>
        <w:pStyle w:val="NoSpacing"/>
        <w:jc w:val="both"/>
        <w:rPr>
          <w:rFonts w:cs="Arial"/>
          <w:color w:val="0070C0"/>
          <w:sz w:val="24"/>
          <w:szCs w:val="24"/>
          <w:u w:val="single"/>
          <w:lang w:val="es-ES"/>
        </w:rPr>
      </w:pPr>
    </w:p>
    <w:p w:rsidR="00502E00" w:rsidRPr="005E6ADA" w:rsidRDefault="00AC43C1" w:rsidP="00184DE2">
      <w:pPr>
        <w:pStyle w:val="NoSpacing"/>
        <w:jc w:val="center"/>
        <w:rPr>
          <w:rFonts w:cs="Arial"/>
          <w:color w:val="0070C0"/>
          <w:sz w:val="24"/>
          <w:szCs w:val="24"/>
          <w:u w:val="single"/>
          <w:lang w:val="es-ES"/>
        </w:rPr>
      </w:pPr>
      <w:r w:rsidRPr="005E6ADA">
        <w:rPr>
          <w:rFonts w:cs="Arial"/>
          <w:color w:val="0070C0"/>
          <w:sz w:val="24"/>
          <w:szCs w:val="24"/>
          <w:lang w:val="es-ES"/>
        </w:rPr>
        <w:t>1</w:t>
      </w:r>
      <w:r w:rsidR="00A2223D" w:rsidRPr="005E6ADA">
        <w:rPr>
          <w:rFonts w:cs="Arial"/>
          <w:color w:val="0070C0"/>
          <w:sz w:val="24"/>
          <w:szCs w:val="24"/>
          <w:lang w:val="es-ES"/>
        </w:rPr>
        <w:t>4</w:t>
      </w:r>
      <w:r w:rsidR="00663A30" w:rsidRPr="005E6ADA">
        <w:rPr>
          <w:rFonts w:cs="Arial"/>
          <w:color w:val="0070C0"/>
          <w:sz w:val="24"/>
          <w:szCs w:val="24"/>
          <w:lang w:val="es-ES"/>
        </w:rPr>
        <w:t xml:space="preserve">. </w:t>
      </w:r>
      <w:r w:rsidR="00911BE2" w:rsidRPr="005E6ADA">
        <w:rPr>
          <w:rFonts w:cs="Arial"/>
          <w:color w:val="0070C0"/>
          <w:sz w:val="24"/>
          <w:szCs w:val="24"/>
          <w:lang w:val="es-ES"/>
        </w:rPr>
        <w:t xml:space="preserve">Creemos en </w:t>
      </w:r>
      <w:r w:rsidR="009D6E9F" w:rsidRPr="005E6ADA">
        <w:rPr>
          <w:rFonts w:cs="Arial"/>
          <w:color w:val="0070C0"/>
          <w:sz w:val="24"/>
          <w:szCs w:val="24"/>
          <w:lang w:val="es-ES"/>
        </w:rPr>
        <w:t>La gran comisión</w:t>
      </w:r>
      <w:r w:rsidR="00663A30" w:rsidRPr="005E6ADA">
        <w:rPr>
          <w:rFonts w:cs="Arial"/>
          <w:color w:val="0070C0"/>
          <w:sz w:val="24"/>
          <w:szCs w:val="24"/>
          <w:lang w:val="es-ES"/>
        </w:rPr>
        <w:t xml:space="preserve"> y su misión</w:t>
      </w:r>
      <w:r w:rsidRPr="005E6ADA">
        <w:rPr>
          <w:rFonts w:cs="Arial"/>
          <w:color w:val="0070C0"/>
          <w:sz w:val="24"/>
          <w:szCs w:val="24"/>
          <w:u w:val="single"/>
          <w:lang w:val="es-ES"/>
        </w:rPr>
        <w:t>.</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 xml:space="preserve">La Iglesia es el cuerpo de Cristo, la morada de Dios por el Espíritu Santo, con el encargo divino de llevar a cabo su gran comisión. Todo creyente, nacido del Espíritu Santo, es parte integral de la asamblea general e iglesia de los primogénitos, que están inscritos en los cielos (Efesios 1:22, 23; 2:22; Hebreos 12:23). </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Siendo que el propósito de Dios en relación con el hombre es buscar y salvar lo que se había perdido, ser adorado por el ser humano, edificar un cuerpo de creyentes a la imagen de su Hijo, y mostrar su amor y compasión a todo el mundo, la principal razón de ser</w:t>
      </w:r>
      <w:r w:rsidR="00CB231C" w:rsidRPr="005E6ADA">
        <w:rPr>
          <w:rFonts w:cs="Arial"/>
          <w:sz w:val="24"/>
          <w:szCs w:val="24"/>
          <w:lang w:val="es-ES"/>
        </w:rPr>
        <w:t xml:space="preserve"> de </w:t>
      </w:r>
      <w:r w:rsidR="00CB231C" w:rsidRPr="005E6ADA">
        <w:rPr>
          <w:rFonts w:cs="Arial"/>
          <w:sz w:val="24"/>
          <w:szCs w:val="24"/>
          <w:u w:val="single"/>
          <w:lang w:val="es-ES"/>
        </w:rPr>
        <w:t>Ministerios Unidos</w:t>
      </w:r>
      <w:r w:rsidR="008710F1" w:rsidRPr="005E6ADA">
        <w:rPr>
          <w:rFonts w:cs="Arial"/>
          <w:sz w:val="24"/>
          <w:szCs w:val="24"/>
          <w:u w:val="single"/>
          <w:lang w:val="es-ES"/>
        </w:rPr>
        <w:t>.</w:t>
      </w:r>
      <w:r w:rsidR="00CB231C" w:rsidRPr="005E6ADA">
        <w:rPr>
          <w:rFonts w:cs="Arial"/>
          <w:sz w:val="24"/>
          <w:szCs w:val="24"/>
          <w:u w:val="single"/>
          <w:lang w:val="es-ES"/>
        </w:rPr>
        <w:t xml:space="preserve"> </w:t>
      </w:r>
      <w:proofErr w:type="gramStart"/>
      <w:r w:rsidR="00CB231C" w:rsidRPr="005E6ADA">
        <w:rPr>
          <w:rFonts w:cs="Arial"/>
          <w:sz w:val="24"/>
          <w:szCs w:val="24"/>
          <w:u w:val="single"/>
          <w:lang w:val="es-ES"/>
        </w:rPr>
        <w:t>del</w:t>
      </w:r>
      <w:proofErr w:type="gramEnd"/>
      <w:r w:rsidR="00CB231C" w:rsidRPr="005E6ADA">
        <w:rPr>
          <w:rFonts w:cs="Arial"/>
          <w:sz w:val="24"/>
          <w:szCs w:val="24"/>
          <w:u w:val="single"/>
          <w:lang w:val="es-ES"/>
        </w:rPr>
        <w:t xml:space="preserve"> Príncipe de Paz</w:t>
      </w:r>
      <w:r w:rsidR="00CB231C" w:rsidRPr="005E6ADA">
        <w:rPr>
          <w:rFonts w:cs="Arial"/>
          <w:sz w:val="24"/>
          <w:szCs w:val="24"/>
          <w:lang w:val="es-ES"/>
        </w:rPr>
        <w:t xml:space="preserve">  </w:t>
      </w:r>
      <w:r w:rsidR="00826D38" w:rsidRPr="005E6ADA">
        <w:rPr>
          <w:rFonts w:cs="Arial"/>
          <w:sz w:val="24"/>
          <w:szCs w:val="24"/>
          <w:lang w:val="es-ES"/>
        </w:rPr>
        <w:t>como P</w:t>
      </w:r>
      <w:r w:rsidRPr="005E6ADA">
        <w:rPr>
          <w:rFonts w:cs="Arial"/>
          <w:sz w:val="24"/>
          <w:szCs w:val="24"/>
          <w:lang w:val="es-ES"/>
        </w:rPr>
        <w:t xml:space="preserve">arte de la Iglesia es: </w:t>
      </w:r>
    </w:p>
    <w:p w:rsidR="00CB231C" w:rsidRPr="005E6ADA" w:rsidRDefault="00284FA1" w:rsidP="00E4734A">
      <w:pPr>
        <w:pStyle w:val="NoSpacing"/>
        <w:jc w:val="both"/>
        <w:rPr>
          <w:rFonts w:cs="Arial"/>
          <w:sz w:val="24"/>
          <w:szCs w:val="24"/>
          <w:lang w:val="es-ES"/>
        </w:rPr>
      </w:pPr>
      <w:r w:rsidRPr="005E6ADA">
        <w:rPr>
          <w:rFonts w:cs="Arial"/>
          <w:sz w:val="24"/>
          <w:szCs w:val="24"/>
          <w:lang w:val="es-ES"/>
        </w:rPr>
        <w:t>a. Ser un Testigo</w:t>
      </w:r>
      <w:r w:rsidR="00663A30" w:rsidRPr="005E6ADA">
        <w:rPr>
          <w:rFonts w:cs="Arial"/>
          <w:sz w:val="24"/>
          <w:szCs w:val="24"/>
          <w:lang w:val="es-ES"/>
        </w:rPr>
        <w:t xml:space="preserve"> de Dios para la evangelización del mundo (Hechos 1:8; Mateo 28:19,20; Marcos 16:15,16). </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 xml:space="preserve">b. Ser una entidad corporativa en el que el hombre pueda adorar a Dios (1 Corintios 12:13). </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c. Ser un canal para el propósito de Dios de edificar un cuer</w:t>
      </w:r>
      <w:r w:rsidR="00826D38" w:rsidRPr="005E6ADA">
        <w:rPr>
          <w:rFonts w:cs="Arial"/>
          <w:sz w:val="24"/>
          <w:szCs w:val="24"/>
          <w:lang w:val="es-ES"/>
        </w:rPr>
        <w:t>po de santos en proceso de ser P</w:t>
      </w:r>
      <w:r w:rsidRPr="005E6ADA">
        <w:rPr>
          <w:rFonts w:cs="Arial"/>
          <w:sz w:val="24"/>
          <w:szCs w:val="24"/>
          <w:lang w:val="es-ES"/>
        </w:rPr>
        <w:t xml:space="preserve">erfeccionados a la imagen de su Hijo (Efesios 4:11-16; 1 Corintios 12:28; 14:12). </w:t>
      </w:r>
    </w:p>
    <w:p w:rsidR="00CB231C" w:rsidRPr="005E6ADA" w:rsidRDefault="00663A30" w:rsidP="00E4734A">
      <w:pPr>
        <w:pStyle w:val="NoSpacing"/>
        <w:jc w:val="both"/>
        <w:rPr>
          <w:rFonts w:cs="Arial"/>
          <w:sz w:val="24"/>
          <w:szCs w:val="24"/>
          <w:lang w:val="es-ES"/>
        </w:rPr>
      </w:pPr>
      <w:r w:rsidRPr="005E6ADA">
        <w:rPr>
          <w:rFonts w:cs="Arial"/>
          <w:sz w:val="24"/>
          <w:szCs w:val="24"/>
          <w:lang w:val="es-ES"/>
        </w:rPr>
        <w:lastRenderedPageBreak/>
        <w:t>d. Ser un pueblo que muestra el amor y la compasión de Dios a todo el mundo (Salmo 112:9; Gálatas 2:10; 6:10; Santi</w:t>
      </w:r>
      <w:r w:rsidR="00CB231C" w:rsidRPr="005E6ADA">
        <w:rPr>
          <w:rFonts w:cs="Arial"/>
          <w:sz w:val="24"/>
          <w:szCs w:val="24"/>
          <w:lang w:val="es-ES"/>
        </w:rPr>
        <w:t xml:space="preserve">ago 1:27). </w:t>
      </w:r>
      <w:r w:rsidR="00CB231C" w:rsidRPr="005E6ADA">
        <w:rPr>
          <w:rFonts w:cs="Arial"/>
          <w:sz w:val="24"/>
          <w:szCs w:val="24"/>
          <w:u w:val="single"/>
          <w:lang w:val="es-ES"/>
        </w:rPr>
        <w:t>Ministerios Unidos del Príncipe de Paz</w:t>
      </w:r>
      <w:r w:rsidR="00826D38" w:rsidRPr="005E6ADA">
        <w:rPr>
          <w:rFonts w:cs="Arial"/>
          <w:sz w:val="24"/>
          <w:szCs w:val="24"/>
          <w:lang w:val="es-ES"/>
        </w:rPr>
        <w:t xml:space="preserve"> existe expresamente para D</w:t>
      </w:r>
      <w:r w:rsidRPr="005E6ADA">
        <w:rPr>
          <w:rFonts w:cs="Arial"/>
          <w:sz w:val="24"/>
          <w:szCs w:val="24"/>
          <w:lang w:val="es-ES"/>
        </w:rPr>
        <w:t>ar continuo énfasis a esta razón de ser según el modelo apostólico del Nuevo Testamento, enseñan</w:t>
      </w:r>
      <w:r w:rsidR="00826D38" w:rsidRPr="005E6ADA">
        <w:rPr>
          <w:rFonts w:cs="Arial"/>
          <w:sz w:val="24"/>
          <w:szCs w:val="24"/>
          <w:lang w:val="es-ES"/>
        </w:rPr>
        <w:t xml:space="preserve">do A </w:t>
      </w:r>
      <w:r w:rsidRPr="005E6ADA">
        <w:rPr>
          <w:rFonts w:cs="Arial"/>
          <w:sz w:val="24"/>
          <w:szCs w:val="24"/>
          <w:lang w:val="es-ES"/>
        </w:rPr>
        <w:t>los creyentes y alen</w:t>
      </w:r>
      <w:r w:rsidR="00682700">
        <w:rPr>
          <w:rFonts w:cs="Arial"/>
          <w:sz w:val="24"/>
          <w:szCs w:val="24"/>
          <w:lang w:val="es-ES"/>
        </w:rPr>
        <w:t>tándolos a que sean bautizados co</w:t>
      </w:r>
      <w:r w:rsidRPr="005E6ADA">
        <w:rPr>
          <w:rFonts w:cs="Arial"/>
          <w:sz w:val="24"/>
          <w:szCs w:val="24"/>
          <w:lang w:val="es-ES"/>
        </w:rPr>
        <w:t>n el Espíritu Santo. E</w:t>
      </w:r>
      <w:r w:rsidR="00CB231C" w:rsidRPr="005E6ADA">
        <w:rPr>
          <w:rFonts w:cs="Arial"/>
          <w:sz w:val="24"/>
          <w:szCs w:val="24"/>
          <w:lang w:val="es-ES"/>
        </w:rPr>
        <w:t>sta experiencia:</w:t>
      </w:r>
    </w:p>
    <w:p w:rsidR="00CB231C" w:rsidRPr="005E6ADA" w:rsidRDefault="00284FA1" w:rsidP="00E4734A">
      <w:pPr>
        <w:pStyle w:val="NoSpacing"/>
        <w:jc w:val="both"/>
        <w:rPr>
          <w:rFonts w:cs="Arial"/>
          <w:sz w:val="24"/>
          <w:szCs w:val="24"/>
          <w:lang w:val="es-ES"/>
        </w:rPr>
      </w:pPr>
      <w:r w:rsidRPr="005E6ADA">
        <w:rPr>
          <w:rFonts w:cs="Arial"/>
          <w:sz w:val="24"/>
          <w:szCs w:val="24"/>
          <w:lang w:val="es-ES"/>
        </w:rPr>
        <w:t>e</w:t>
      </w:r>
      <w:r w:rsidR="00663A30" w:rsidRPr="005E6ADA">
        <w:rPr>
          <w:rFonts w:cs="Arial"/>
          <w:sz w:val="24"/>
          <w:szCs w:val="24"/>
          <w:lang w:val="es-ES"/>
        </w:rPr>
        <w:t>.</w:t>
      </w:r>
      <w:r w:rsidR="00682700">
        <w:rPr>
          <w:rFonts w:cs="Arial"/>
          <w:sz w:val="24"/>
          <w:szCs w:val="24"/>
          <w:lang w:val="es-ES"/>
        </w:rPr>
        <w:t xml:space="preserve"> Los capacita para evangelizar co</w:t>
      </w:r>
      <w:r w:rsidR="00663A30" w:rsidRPr="005E6ADA">
        <w:rPr>
          <w:rFonts w:cs="Arial"/>
          <w:sz w:val="24"/>
          <w:szCs w:val="24"/>
          <w:lang w:val="es-ES"/>
        </w:rPr>
        <w:t xml:space="preserve">n el poder del Espíritu con señales y milagros (Marcos 16:15-20; Hechos 4:29- 31; Hebreos 2:3,4). </w:t>
      </w:r>
    </w:p>
    <w:p w:rsidR="00CB231C" w:rsidRPr="005E6ADA" w:rsidRDefault="00284FA1" w:rsidP="00E4734A">
      <w:pPr>
        <w:pStyle w:val="NoSpacing"/>
        <w:jc w:val="both"/>
        <w:rPr>
          <w:rFonts w:cs="Arial"/>
          <w:sz w:val="24"/>
          <w:szCs w:val="24"/>
          <w:lang w:val="es-ES"/>
        </w:rPr>
      </w:pPr>
      <w:r w:rsidRPr="005E6ADA">
        <w:rPr>
          <w:rFonts w:cs="Arial"/>
          <w:sz w:val="24"/>
          <w:szCs w:val="24"/>
          <w:lang w:val="es-ES"/>
        </w:rPr>
        <w:t>f</w:t>
      </w:r>
      <w:r w:rsidR="00663A30" w:rsidRPr="005E6ADA">
        <w:rPr>
          <w:rFonts w:cs="Arial"/>
          <w:sz w:val="24"/>
          <w:szCs w:val="24"/>
          <w:lang w:val="es-ES"/>
        </w:rPr>
        <w:t xml:space="preserve">. Agrega una dimensión necesaria a la adoración y a la relación con Dios (1 Corintios 2:10-16; 1 Corintios 12-14) </w:t>
      </w:r>
    </w:p>
    <w:p w:rsidR="00992BEC" w:rsidRPr="00A94472" w:rsidRDefault="00284FA1" w:rsidP="00E4734A">
      <w:pPr>
        <w:pStyle w:val="NoSpacing"/>
        <w:jc w:val="both"/>
        <w:rPr>
          <w:rFonts w:cs="Arial"/>
          <w:sz w:val="24"/>
          <w:szCs w:val="24"/>
          <w:lang w:val="es-ES"/>
        </w:rPr>
      </w:pPr>
      <w:r w:rsidRPr="005E6ADA">
        <w:rPr>
          <w:rFonts w:cs="Arial"/>
          <w:sz w:val="24"/>
          <w:szCs w:val="24"/>
          <w:lang w:val="es-ES"/>
        </w:rPr>
        <w:t>g</w:t>
      </w:r>
      <w:r w:rsidR="00663A30" w:rsidRPr="005E6ADA">
        <w:rPr>
          <w:rFonts w:cs="Arial"/>
          <w:sz w:val="24"/>
          <w:szCs w:val="24"/>
          <w:lang w:val="es-ES"/>
        </w:rPr>
        <w:t>. Los capacita para responder a la plena manifestación del Esp</w:t>
      </w:r>
      <w:r w:rsidR="00826D38" w:rsidRPr="005E6ADA">
        <w:rPr>
          <w:rFonts w:cs="Arial"/>
          <w:sz w:val="24"/>
          <w:szCs w:val="24"/>
          <w:lang w:val="es-ES"/>
        </w:rPr>
        <w:t>íritu Santo en la expresión de F</w:t>
      </w:r>
      <w:r w:rsidR="00663A30" w:rsidRPr="005E6ADA">
        <w:rPr>
          <w:rFonts w:cs="Arial"/>
          <w:sz w:val="24"/>
          <w:szCs w:val="24"/>
          <w:lang w:val="es-ES"/>
        </w:rPr>
        <w:t>rutos, dones y ministerios como en los tiempos del Nuevo Testamento, pa</w:t>
      </w:r>
      <w:r w:rsidR="002B1BB1" w:rsidRPr="005E6ADA">
        <w:rPr>
          <w:rFonts w:cs="Arial"/>
          <w:sz w:val="24"/>
          <w:szCs w:val="24"/>
          <w:lang w:val="es-ES"/>
        </w:rPr>
        <w:t>ra la edificación del cuerpo D</w:t>
      </w:r>
      <w:r w:rsidR="00663A30" w:rsidRPr="005E6ADA">
        <w:rPr>
          <w:rFonts w:cs="Arial"/>
          <w:sz w:val="24"/>
          <w:szCs w:val="24"/>
          <w:lang w:val="es-ES"/>
        </w:rPr>
        <w:t xml:space="preserve">e Cristo, y la atención de los pobres y menesterosos del mundo (Gálatas 5:22- 26; Mateo 25:37-40; Gálatas 6:10; 1 Corintios 14:12; Efesios 4:11,12; 1 Corintios 12:28; Colosenses 1:29). </w:t>
      </w:r>
    </w:p>
    <w:p w:rsidR="00CB231C" w:rsidRPr="005E6ADA" w:rsidRDefault="00AC43C1" w:rsidP="00184DE2">
      <w:pPr>
        <w:pStyle w:val="NoSpacing"/>
        <w:jc w:val="center"/>
        <w:rPr>
          <w:rFonts w:cs="Arial"/>
          <w:color w:val="0070C0"/>
          <w:sz w:val="24"/>
          <w:szCs w:val="24"/>
          <w:u w:val="single"/>
          <w:lang w:val="es-ES"/>
        </w:rPr>
      </w:pPr>
      <w:r w:rsidRPr="005E6ADA">
        <w:rPr>
          <w:rFonts w:cs="Arial"/>
          <w:color w:val="0070C0"/>
          <w:sz w:val="24"/>
          <w:szCs w:val="24"/>
          <w:u w:val="single"/>
          <w:lang w:val="es-ES"/>
        </w:rPr>
        <w:t>1</w:t>
      </w:r>
      <w:r w:rsidR="00A2223D" w:rsidRPr="005E6ADA">
        <w:rPr>
          <w:rFonts w:cs="Arial"/>
          <w:color w:val="0070C0"/>
          <w:sz w:val="24"/>
          <w:szCs w:val="24"/>
          <w:u w:val="single"/>
          <w:lang w:val="es-ES"/>
        </w:rPr>
        <w:t>5</w:t>
      </w:r>
      <w:r w:rsidR="00DD4CEC" w:rsidRPr="005E6ADA">
        <w:rPr>
          <w:rFonts w:cs="Arial"/>
          <w:color w:val="0070C0"/>
          <w:sz w:val="24"/>
          <w:szCs w:val="24"/>
          <w:u w:val="single"/>
          <w:lang w:val="es-ES"/>
        </w:rPr>
        <w:t>. Creemos en los dones y</w:t>
      </w:r>
      <w:r w:rsidR="00663A30" w:rsidRPr="005E6ADA">
        <w:rPr>
          <w:rFonts w:cs="Arial"/>
          <w:color w:val="0070C0"/>
          <w:sz w:val="24"/>
          <w:szCs w:val="24"/>
          <w:u w:val="single"/>
          <w:lang w:val="es-ES"/>
        </w:rPr>
        <w:t xml:space="preserve"> ministerio</w:t>
      </w:r>
      <w:r w:rsidR="00D915F9" w:rsidRPr="005E6ADA">
        <w:rPr>
          <w:rFonts w:cs="Arial"/>
          <w:color w:val="0070C0"/>
          <w:sz w:val="24"/>
          <w:szCs w:val="24"/>
          <w:u w:val="single"/>
          <w:lang w:val="es-ES"/>
        </w:rPr>
        <w:t>s</w:t>
      </w:r>
      <w:r w:rsidR="00CB231C" w:rsidRPr="005E6ADA">
        <w:rPr>
          <w:rFonts w:cs="Arial"/>
          <w:color w:val="0070C0"/>
          <w:sz w:val="24"/>
          <w:szCs w:val="24"/>
          <w:u w:val="single"/>
          <w:lang w:val="es-ES"/>
        </w:rPr>
        <w:t>.</w:t>
      </w:r>
    </w:p>
    <w:p w:rsidR="00DD4CEC" w:rsidRPr="005E6ADA" w:rsidRDefault="00DD4CEC" w:rsidP="00184DE2">
      <w:pPr>
        <w:pStyle w:val="NoSpacing"/>
        <w:jc w:val="center"/>
        <w:rPr>
          <w:rFonts w:cs="Arial"/>
          <w:sz w:val="24"/>
          <w:szCs w:val="24"/>
          <w:lang w:val="es-ES"/>
        </w:rPr>
      </w:pPr>
      <w:r w:rsidRPr="005E6ADA">
        <w:rPr>
          <w:rFonts w:cs="Arial"/>
          <w:sz w:val="24"/>
          <w:szCs w:val="24"/>
          <w:lang w:val="es-ES"/>
        </w:rPr>
        <w:t xml:space="preserve">(1 </w:t>
      </w:r>
      <w:proofErr w:type="spellStart"/>
      <w:r w:rsidRPr="005E6ADA">
        <w:rPr>
          <w:rFonts w:cs="Arial"/>
          <w:sz w:val="24"/>
          <w:szCs w:val="24"/>
          <w:lang w:val="es-ES"/>
        </w:rPr>
        <w:t>Cor</w:t>
      </w:r>
      <w:proofErr w:type="spellEnd"/>
      <w:r w:rsidRPr="005E6ADA">
        <w:rPr>
          <w:rFonts w:cs="Arial"/>
          <w:sz w:val="24"/>
          <w:szCs w:val="24"/>
          <w:lang w:val="es-ES"/>
        </w:rPr>
        <w:t xml:space="preserve"> 12:7-11) Efesios 4:11-16)</w:t>
      </w:r>
    </w:p>
    <w:p w:rsidR="00CB231C" w:rsidRPr="005E6ADA" w:rsidRDefault="00663A30" w:rsidP="00E4734A">
      <w:pPr>
        <w:pStyle w:val="NoSpacing"/>
        <w:jc w:val="both"/>
        <w:rPr>
          <w:rFonts w:cs="Arial"/>
          <w:sz w:val="24"/>
          <w:szCs w:val="24"/>
          <w:lang w:val="es-ES"/>
        </w:rPr>
      </w:pPr>
      <w:r w:rsidRPr="005E6ADA">
        <w:rPr>
          <w:rFonts w:cs="Arial"/>
          <w:sz w:val="24"/>
          <w:szCs w:val="24"/>
          <w:lang w:val="es-ES"/>
        </w:rPr>
        <w:t>Nuestro Señor ha provisto un ministerio que constituye un llama</w:t>
      </w:r>
      <w:r w:rsidR="00284FA1" w:rsidRPr="005E6ADA">
        <w:rPr>
          <w:rFonts w:cs="Arial"/>
          <w:sz w:val="24"/>
          <w:szCs w:val="24"/>
          <w:lang w:val="es-ES"/>
        </w:rPr>
        <w:t>miento divino y ordenado con cuatro</w:t>
      </w:r>
      <w:r w:rsidRPr="005E6ADA">
        <w:rPr>
          <w:rFonts w:cs="Arial"/>
          <w:sz w:val="24"/>
          <w:szCs w:val="24"/>
          <w:lang w:val="es-ES"/>
        </w:rPr>
        <w:t xml:space="preserve"> </w:t>
      </w:r>
      <w:r w:rsidR="00284FA1" w:rsidRPr="005E6ADA">
        <w:rPr>
          <w:rFonts w:cs="Arial"/>
          <w:sz w:val="24"/>
          <w:szCs w:val="24"/>
          <w:lang w:val="es-ES"/>
        </w:rPr>
        <w:t>propósitos</w:t>
      </w:r>
      <w:r w:rsidRPr="005E6ADA">
        <w:rPr>
          <w:rFonts w:cs="Arial"/>
          <w:sz w:val="24"/>
          <w:szCs w:val="24"/>
          <w:lang w:val="es-ES"/>
        </w:rPr>
        <w:t xml:space="preserve"> de dirigir a la iglesia en: </w:t>
      </w:r>
    </w:p>
    <w:p w:rsidR="00CB231C" w:rsidRPr="005E6ADA" w:rsidRDefault="00DD4CEC" w:rsidP="00E4734A">
      <w:pPr>
        <w:pStyle w:val="NoSpacing"/>
        <w:jc w:val="both"/>
        <w:rPr>
          <w:rFonts w:cs="Arial"/>
          <w:sz w:val="24"/>
          <w:szCs w:val="24"/>
          <w:lang w:val="es-ES"/>
        </w:rPr>
      </w:pPr>
      <w:r w:rsidRPr="005E6ADA">
        <w:rPr>
          <w:rFonts w:cs="Arial"/>
          <w:sz w:val="24"/>
          <w:szCs w:val="24"/>
          <w:lang w:val="es-ES"/>
        </w:rPr>
        <w:t>(1) L</w:t>
      </w:r>
      <w:r w:rsidR="00284FA1" w:rsidRPr="005E6ADA">
        <w:rPr>
          <w:rFonts w:cs="Arial"/>
          <w:sz w:val="24"/>
          <w:szCs w:val="24"/>
          <w:lang w:val="es-ES"/>
        </w:rPr>
        <w:t xml:space="preserve">a Predicación </w:t>
      </w:r>
      <w:r w:rsidR="00663A30" w:rsidRPr="005E6ADA">
        <w:rPr>
          <w:rFonts w:cs="Arial"/>
          <w:sz w:val="24"/>
          <w:szCs w:val="24"/>
          <w:lang w:val="es-ES"/>
        </w:rPr>
        <w:t xml:space="preserve"> del mundo (Marcos 16:15-20), </w:t>
      </w:r>
    </w:p>
    <w:p w:rsidR="00CB231C" w:rsidRPr="005E6ADA" w:rsidRDefault="00DD4CEC" w:rsidP="00E4734A">
      <w:pPr>
        <w:pStyle w:val="NoSpacing"/>
        <w:jc w:val="both"/>
        <w:rPr>
          <w:rFonts w:cs="Arial"/>
          <w:sz w:val="24"/>
          <w:szCs w:val="24"/>
          <w:lang w:val="es-ES"/>
        </w:rPr>
      </w:pPr>
      <w:r w:rsidRPr="005E6ADA">
        <w:rPr>
          <w:rFonts w:cs="Arial"/>
          <w:sz w:val="24"/>
          <w:szCs w:val="24"/>
          <w:lang w:val="es-ES"/>
        </w:rPr>
        <w:t>(2) L</w:t>
      </w:r>
      <w:r w:rsidR="00663A30" w:rsidRPr="005E6ADA">
        <w:rPr>
          <w:rFonts w:cs="Arial"/>
          <w:sz w:val="24"/>
          <w:szCs w:val="24"/>
          <w:lang w:val="es-ES"/>
        </w:rPr>
        <w:t xml:space="preserve">a adoración </w:t>
      </w:r>
      <w:r w:rsidR="006E2F24" w:rsidRPr="005E6ADA">
        <w:rPr>
          <w:rFonts w:cs="Arial"/>
          <w:sz w:val="24"/>
          <w:szCs w:val="24"/>
          <w:lang w:val="es-ES"/>
        </w:rPr>
        <w:t xml:space="preserve">en espíritu </w:t>
      </w:r>
      <w:r w:rsidR="00663A30" w:rsidRPr="005E6ADA">
        <w:rPr>
          <w:rFonts w:cs="Arial"/>
          <w:sz w:val="24"/>
          <w:szCs w:val="24"/>
          <w:lang w:val="es-ES"/>
        </w:rPr>
        <w:t>a Dios</w:t>
      </w:r>
      <w:r w:rsidR="006E2F24" w:rsidRPr="005E6ADA">
        <w:rPr>
          <w:rFonts w:cs="Arial"/>
          <w:sz w:val="24"/>
          <w:szCs w:val="24"/>
          <w:lang w:val="es-ES"/>
        </w:rPr>
        <w:t xml:space="preserve">, porque </w:t>
      </w:r>
      <w:r w:rsidR="00826D38" w:rsidRPr="005E6ADA">
        <w:rPr>
          <w:rFonts w:cs="Arial"/>
          <w:sz w:val="24"/>
          <w:szCs w:val="24"/>
          <w:lang w:val="es-ES"/>
        </w:rPr>
        <w:t>él</w:t>
      </w:r>
      <w:r w:rsidR="006E2F24" w:rsidRPr="005E6ADA">
        <w:rPr>
          <w:rFonts w:cs="Arial"/>
          <w:sz w:val="24"/>
          <w:szCs w:val="24"/>
          <w:lang w:val="es-ES"/>
        </w:rPr>
        <w:t xml:space="preserve"> es </w:t>
      </w:r>
      <w:r w:rsidR="00826D38" w:rsidRPr="005E6ADA">
        <w:rPr>
          <w:rFonts w:cs="Arial"/>
          <w:sz w:val="24"/>
          <w:szCs w:val="24"/>
          <w:lang w:val="es-ES"/>
        </w:rPr>
        <w:t>Espíritu</w:t>
      </w:r>
      <w:r w:rsidR="006E2F24" w:rsidRPr="005E6ADA">
        <w:rPr>
          <w:rFonts w:cs="Arial"/>
          <w:sz w:val="24"/>
          <w:szCs w:val="24"/>
          <w:lang w:val="es-ES"/>
        </w:rPr>
        <w:t>.</w:t>
      </w:r>
      <w:r w:rsidR="00663A30" w:rsidRPr="005E6ADA">
        <w:rPr>
          <w:rFonts w:cs="Arial"/>
          <w:sz w:val="24"/>
          <w:szCs w:val="24"/>
          <w:lang w:val="es-ES"/>
        </w:rPr>
        <w:t xml:space="preserve"> (Juan 4:23, 24), </w:t>
      </w:r>
    </w:p>
    <w:p w:rsidR="00502E00" w:rsidRPr="005E6ADA" w:rsidRDefault="00DD4CEC" w:rsidP="00E4734A">
      <w:pPr>
        <w:pStyle w:val="NoSpacing"/>
        <w:jc w:val="both"/>
        <w:rPr>
          <w:rFonts w:cs="Arial"/>
          <w:sz w:val="24"/>
          <w:szCs w:val="24"/>
          <w:lang w:val="es-ES"/>
        </w:rPr>
      </w:pPr>
      <w:r w:rsidRPr="005E6ADA">
        <w:rPr>
          <w:rFonts w:cs="Arial"/>
          <w:sz w:val="24"/>
          <w:szCs w:val="24"/>
          <w:lang w:val="es-ES"/>
        </w:rPr>
        <w:t>(3) L</w:t>
      </w:r>
      <w:r w:rsidR="00663A30" w:rsidRPr="005E6ADA">
        <w:rPr>
          <w:rFonts w:cs="Arial"/>
          <w:sz w:val="24"/>
          <w:szCs w:val="24"/>
          <w:lang w:val="es-ES"/>
        </w:rPr>
        <w:t>a edificación de un cuerpo de santos para perfeccionarlos a la imagen de su Hijo</w:t>
      </w:r>
      <w:r w:rsidR="00502E00" w:rsidRPr="005E6ADA">
        <w:rPr>
          <w:rFonts w:cs="Arial"/>
          <w:sz w:val="24"/>
          <w:szCs w:val="24"/>
          <w:lang w:val="es-ES"/>
        </w:rPr>
        <w:t xml:space="preserve"> (Efesios 4:11,16), </w:t>
      </w:r>
    </w:p>
    <w:p w:rsidR="00184DE2" w:rsidRDefault="00663A30" w:rsidP="00E4734A">
      <w:pPr>
        <w:pStyle w:val="NoSpacing"/>
        <w:jc w:val="both"/>
        <w:rPr>
          <w:rFonts w:cs="Arial"/>
          <w:sz w:val="24"/>
          <w:szCs w:val="24"/>
          <w:lang w:val="es-ES"/>
        </w:rPr>
      </w:pPr>
      <w:r w:rsidRPr="005E6ADA">
        <w:rPr>
          <w:rFonts w:cs="Arial"/>
          <w:sz w:val="24"/>
          <w:szCs w:val="24"/>
          <w:lang w:val="es-ES"/>
        </w:rPr>
        <w:t xml:space="preserve"> (4) satisfacer las necesidades humanas con ministerios de amor y compasión (Salmo 112:9; Gálatas 2:10; 6:10; Santiago 1:27).</w:t>
      </w:r>
    </w:p>
    <w:p w:rsidR="00502E00" w:rsidRPr="005E6ADA" w:rsidRDefault="00663A30" w:rsidP="00E4734A">
      <w:pPr>
        <w:pStyle w:val="NoSpacing"/>
        <w:jc w:val="both"/>
        <w:rPr>
          <w:rFonts w:cs="Arial"/>
          <w:color w:val="0070C0"/>
          <w:sz w:val="24"/>
          <w:szCs w:val="24"/>
          <w:lang w:val="es-ES"/>
        </w:rPr>
      </w:pPr>
      <w:r w:rsidRPr="005E6ADA">
        <w:rPr>
          <w:rFonts w:cs="Arial"/>
          <w:sz w:val="24"/>
          <w:szCs w:val="24"/>
          <w:lang w:val="es-ES"/>
        </w:rPr>
        <w:t xml:space="preserve"> </w:t>
      </w:r>
    </w:p>
    <w:p w:rsidR="00502E00" w:rsidRPr="005E6ADA" w:rsidRDefault="00AC43C1" w:rsidP="00184DE2">
      <w:pPr>
        <w:pStyle w:val="NoSpacing"/>
        <w:jc w:val="center"/>
        <w:rPr>
          <w:rFonts w:cs="Arial"/>
          <w:sz w:val="24"/>
          <w:szCs w:val="24"/>
          <w:lang w:val="es-ES"/>
        </w:rPr>
      </w:pPr>
      <w:r w:rsidRPr="005E6ADA">
        <w:rPr>
          <w:rFonts w:cs="Arial"/>
          <w:color w:val="0070C0"/>
          <w:sz w:val="24"/>
          <w:szCs w:val="24"/>
          <w:lang w:val="es-ES"/>
        </w:rPr>
        <w:t>1</w:t>
      </w:r>
      <w:r w:rsidR="00A2223D" w:rsidRPr="005E6ADA">
        <w:rPr>
          <w:rFonts w:cs="Arial"/>
          <w:color w:val="0070C0"/>
          <w:sz w:val="24"/>
          <w:szCs w:val="24"/>
          <w:lang w:val="es-ES"/>
        </w:rPr>
        <w:t>6</w:t>
      </w:r>
      <w:r w:rsidR="00663A30" w:rsidRPr="005E6ADA">
        <w:rPr>
          <w:rFonts w:cs="Arial"/>
          <w:color w:val="0070C0"/>
          <w:sz w:val="24"/>
          <w:szCs w:val="24"/>
          <w:lang w:val="es-ES"/>
        </w:rPr>
        <w:t>.</w:t>
      </w:r>
      <w:r w:rsidR="00C304F4" w:rsidRPr="005E6ADA">
        <w:rPr>
          <w:rFonts w:cs="Arial"/>
          <w:color w:val="0070C0"/>
          <w:sz w:val="24"/>
          <w:szCs w:val="24"/>
          <w:lang w:val="es-ES"/>
        </w:rPr>
        <w:t xml:space="preserve"> Creemos en la</w:t>
      </w:r>
      <w:r w:rsidR="00663A30" w:rsidRPr="005E6ADA">
        <w:rPr>
          <w:rFonts w:cs="Arial"/>
          <w:color w:val="0070C0"/>
          <w:sz w:val="24"/>
          <w:szCs w:val="24"/>
          <w:lang w:val="es-ES"/>
        </w:rPr>
        <w:t xml:space="preserve"> Sanidad divina</w:t>
      </w:r>
      <w:r w:rsidR="00502E00" w:rsidRPr="005E6ADA">
        <w:rPr>
          <w:rFonts w:cs="Arial"/>
          <w:sz w:val="24"/>
          <w:szCs w:val="24"/>
          <w:lang w:val="es-ES"/>
        </w:rPr>
        <w:t>.</w:t>
      </w:r>
    </w:p>
    <w:p w:rsidR="00502E00" w:rsidRPr="005E6ADA" w:rsidRDefault="00663A30" w:rsidP="00E4734A">
      <w:pPr>
        <w:pStyle w:val="NoSpacing"/>
        <w:jc w:val="both"/>
        <w:rPr>
          <w:rFonts w:cs="Arial"/>
          <w:sz w:val="24"/>
          <w:szCs w:val="24"/>
          <w:lang w:val="es-ES"/>
        </w:rPr>
      </w:pPr>
      <w:r w:rsidRPr="005E6ADA">
        <w:rPr>
          <w:rFonts w:cs="Arial"/>
          <w:sz w:val="24"/>
          <w:szCs w:val="24"/>
          <w:lang w:val="es-ES"/>
        </w:rPr>
        <w:t>La sanidad divina es una parte integral del evangelio. La liberación de la enfermedad ha sido provista en</w:t>
      </w:r>
      <w:r w:rsidR="00826D38" w:rsidRPr="005E6ADA">
        <w:rPr>
          <w:rFonts w:cs="Arial"/>
          <w:sz w:val="24"/>
          <w:szCs w:val="24"/>
          <w:lang w:val="es-ES"/>
        </w:rPr>
        <w:t xml:space="preserve"> L</w:t>
      </w:r>
      <w:r w:rsidR="006E2F24" w:rsidRPr="005E6ADA">
        <w:rPr>
          <w:rFonts w:cs="Arial"/>
          <w:sz w:val="24"/>
          <w:szCs w:val="24"/>
          <w:lang w:val="es-ES"/>
        </w:rPr>
        <w:t>a expiación y es la promesa</w:t>
      </w:r>
      <w:r w:rsidRPr="005E6ADA">
        <w:rPr>
          <w:rFonts w:cs="Arial"/>
          <w:sz w:val="24"/>
          <w:szCs w:val="24"/>
          <w:lang w:val="es-ES"/>
        </w:rPr>
        <w:t xml:space="preserve"> de todos los creyentes (Isaías 53:4,5; Mateo 8:16,17; Santiago 5:14-16). </w:t>
      </w:r>
    </w:p>
    <w:p w:rsidR="00502E00" w:rsidRPr="005E6ADA" w:rsidRDefault="00502E00" w:rsidP="00E4734A">
      <w:pPr>
        <w:pStyle w:val="NoSpacing"/>
        <w:jc w:val="both"/>
        <w:rPr>
          <w:rFonts w:cs="Arial"/>
          <w:color w:val="0070C0"/>
          <w:sz w:val="24"/>
          <w:szCs w:val="24"/>
          <w:lang w:val="es-ES"/>
        </w:rPr>
      </w:pPr>
    </w:p>
    <w:p w:rsidR="00CE7355" w:rsidRPr="005E6ADA" w:rsidRDefault="00AC43C1" w:rsidP="00184DE2">
      <w:pPr>
        <w:pStyle w:val="NoSpacing"/>
        <w:jc w:val="center"/>
        <w:rPr>
          <w:rFonts w:cs="Arial"/>
          <w:sz w:val="24"/>
          <w:szCs w:val="24"/>
          <w:lang w:val="es-ES"/>
        </w:rPr>
      </w:pPr>
      <w:r w:rsidRPr="005E6ADA">
        <w:rPr>
          <w:rFonts w:cs="Arial"/>
          <w:color w:val="0070C0"/>
          <w:sz w:val="24"/>
          <w:szCs w:val="24"/>
          <w:lang w:val="es-ES"/>
        </w:rPr>
        <w:t>1</w:t>
      </w:r>
      <w:r w:rsidR="00A2223D" w:rsidRPr="005E6ADA">
        <w:rPr>
          <w:rFonts w:cs="Arial"/>
          <w:color w:val="0070C0"/>
          <w:sz w:val="24"/>
          <w:szCs w:val="24"/>
          <w:lang w:val="es-ES"/>
        </w:rPr>
        <w:t>7</w:t>
      </w:r>
      <w:r w:rsidR="00663A30" w:rsidRPr="005E6ADA">
        <w:rPr>
          <w:rFonts w:cs="Arial"/>
          <w:color w:val="0070C0"/>
          <w:sz w:val="24"/>
          <w:szCs w:val="24"/>
          <w:lang w:val="es-ES"/>
        </w:rPr>
        <w:t xml:space="preserve">. </w:t>
      </w:r>
      <w:r w:rsidR="00D21A4C" w:rsidRPr="005E6ADA">
        <w:rPr>
          <w:rFonts w:cs="Arial"/>
          <w:color w:val="0070C0"/>
          <w:sz w:val="24"/>
          <w:szCs w:val="24"/>
          <w:lang w:val="es-ES"/>
        </w:rPr>
        <w:t>Creemos  en la  Resurrección</w:t>
      </w:r>
      <w:r w:rsidR="007C6A65" w:rsidRPr="005E6ADA">
        <w:rPr>
          <w:rFonts w:cs="Arial"/>
          <w:color w:val="0070C0"/>
          <w:sz w:val="24"/>
          <w:szCs w:val="24"/>
          <w:lang w:val="es-ES"/>
        </w:rPr>
        <w:t xml:space="preserve"> </w:t>
      </w:r>
      <w:r w:rsidR="00D21A4C" w:rsidRPr="005E6ADA">
        <w:rPr>
          <w:rFonts w:cs="Arial"/>
          <w:color w:val="0070C0"/>
          <w:sz w:val="24"/>
          <w:szCs w:val="24"/>
          <w:lang w:val="es-ES"/>
        </w:rPr>
        <w:t>de  los</w:t>
      </w:r>
      <w:r w:rsidR="007D7897" w:rsidRPr="005E6ADA">
        <w:rPr>
          <w:rFonts w:cs="Arial"/>
          <w:color w:val="0070C0"/>
          <w:sz w:val="24"/>
          <w:szCs w:val="24"/>
          <w:lang w:val="es-ES"/>
        </w:rPr>
        <w:t xml:space="preserve"> M</w:t>
      </w:r>
      <w:r w:rsidR="00D21A4C" w:rsidRPr="005E6ADA">
        <w:rPr>
          <w:rFonts w:cs="Arial"/>
          <w:color w:val="0070C0"/>
          <w:sz w:val="24"/>
          <w:szCs w:val="24"/>
          <w:lang w:val="es-ES"/>
        </w:rPr>
        <w:t>uertos.</w:t>
      </w:r>
    </w:p>
    <w:p w:rsidR="009D7A59" w:rsidRDefault="00663A30" w:rsidP="00E4734A">
      <w:pPr>
        <w:pStyle w:val="NoSpacing"/>
        <w:jc w:val="both"/>
        <w:rPr>
          <w:rFonts w:cs="Arial"/>
          <w:sz w:val="24"/>
          <w:szCs w:val="24"/>
          <w:lang w:val="es-ES"/>
        </w:rPr>
      </w:pPr>
      <w:r w:rsidRPr="005E6ADA">
        <w:rPr>
          <w:rFonts w:cs="Arial"/>
          <w:sz w:val="24"/>
          <w:szCs w:val="24"/>
          <w:lang w:val="es-ES"/>
        </w:rPr>
        <w:t xml:space="preserve"> La resurrección de los que han muerto en Cristo y su arrebatamiento junto con los que estén vivos en la segunda venida del Señor es la esperanza inminente y bienaventurada de la Iglesia</w:t>
      </w:r>
      <w:r w:rsidR="00431F33" w:rsidRPr="005E6ADA">
        <w:rPr>
          <w:rFonts w:cs="Arial"/>
          <w:sz w:val="24"/>
          <w:szCs w:val="24"/>
          <w:lang w:val="es-ES"/>
        </w:rPr>
        <w:t>.</w:t>
      </w:r>
      <w:r w:rsidR="002849FF" w:rsidRPr="005E6ADA">
        <w:rPr>
          <w:rFonts w:cs="Arial"/>
          <w:sz w:val="24"/>
          <w:szCs w:val="24"/>
          <w:lang w:val="es-ES"/>
        </w:rPr>
        <w:t xml:space="preserve"> (1 Tesalonicenses 4:16,17; Romanos 8:23; Tito 2:13; 1 Corintios 15:51,52</w:t>
      </w:r>
      <w:r w:rsidR="00431F33" w:rsidRPr="005E6ADA">
        <w:rPr>
          <w:rFonts w:cs="Arial"/>
          <w:sz w:val="24"/>
          <w:szCs w:val="24"/>
          <w:lang w:val="es-ES"/>
        </w:rPr>
        <w:t xml:space="preserve"> </w:t>
      </w:r>
      <w:r w:rsidR="009D7A59">
        <w:rPr>
          <w:rFonts w:cs="Arial"/>
          <w:sz w:val="24"/>
          <w:szCs w:val="24"/>
          <w:lang w:val="es-ES"/>
        </w:rPr>
        <w:t xml:space="preserve"> </w:t>
      </w:r>
    </w:p>
    <w:p w:rsidR="002849FF" w:rsidRPr="005E6ADA" w:rsidRDefault="009D7A59" w:rsidP="00E4734A">
      <w:pPr>
        <w:pStyle w:val="NoSpacing"/>
        <w:jc w:val="both"/>
        <w:rPr>
          <w:rFonts w:cs="Arial"/>
          <w:sz w:val="24"/>
          <w:szCs w:val="24"/>
          <w:lang w:val="es-ES"/>
        </w:rPr>
      </w:pPr>
      <w:r>
        <w:rPr>
          <w:rFonts w:cs="Arial"/>
          <w:sz w:val="24"/>
          <w:szCs w:val="24"/>
          <w:lang w:val="es-ES"/>
        </w:rPr>
        <w:t>a-</w:t>
      </w:r>
      <w:r w:rsidR="00431F33" w:rsidRPr="005E6ADA">
        <w:rPr>
          <w:rFonts w:cs="Arial"/>
          <w:sz w:val="24"/>
          <w:szCs w:val="24"/>
          <w:lang w:val="es-ES"/>
        </w:rPr>
        <w:t>Unos Resucitaran Para vida eterna</w:t>
      </w:r>
      <w:r w:rsidR="002849FF" w:rsidRPr="005E6ADA">
        <w:rPr>
          <w:rFonts w:cs="Arial"/>
          <w:sz w:val="24"/>
          <w:szCs w:val="24"/>
          <w:lang w:val="es-ES"/>
        </w:rPr>
        <w:t>.</w:t>
      </w:r>
    </w:p>
    <w:p w:rsidR="00CE7355" w:rsidRDefault="002849FF" w:rsidP="00E4734A">
      <w:pPr>
        <w:pStyle w:val="NoSpacing"/>
        <w:jc w:val="both"/>
        <w:rPr>
          <w:rFonts w:cs="Arial"/>
          <w:sz w:val="24"/>
          <w:szCs w:val="24"/>
          <w:lang w:val="es-ES"/>
        </w:rPr>
      </w:pPr>
      <w:r w:rsidRPr="005E6ADA">
        <w:rPr>
          <w:rFonts w:cs="Arial"/>
          <w:sz w:val="24"/>
          <w:szCs w:val="24"/>
          <w:lang w:val="es-ES"/>
        </w:rPr>
        <w:t>b-</w:t>
      </w:r>
      <w:r w:rsidR="00431F33" w:rsidRPr="005E6ADA">
        <w:rPr>
          <w:rFonts w:cs="Arial"/>
          <w:sz w:val="24"/>
          <w:szCs w:val="24"/>
          <w:lang w:val="es-ES"/>
        </w:rPr>
        <w:t xml:space="preserve"> y otros para </w:t>
      </w:r>
      <w:r w:rsidRPr="005E6ADA">
        <w:rPr>
          <w:rFonts w:cs="Arial"/>
          <w:sz w:val="24"/>
          <w:szCs w:val="24"/>
          <w:lang w:val="es-ES"/>
        </w:rPr>
        <w:t xml:space="preserve">  condenación Perpetua. (Daniel 12:2.) (Juan 5:27-29)</w:t>
      </w:r>
    </w:p>
    <w:p w:rsidR="00184DE2" w:rsidRPr="005E6ADA" w:rsidRDefault="00184DE2" w:rsidP="00E4734A">
      <w:pPr>
        <w:pStyle w:val="NoSpacing"/>
        <w:jc w:val="both"/>
        <w:rPr>
          <w:rFonts w:cs="Arial"/>
          <w:color w:val="0070C0"/>
          <w:sz w:val="24"/>
          <w:szCs w:val="24"/>
          <w:lang w:val="es-ES"/>
        </w:rPr>
      </w:pPr>
    </w:p>
    <w:p w:rsidR="002849FF" w:rsidRPr="005E6ADA" w:rsidRDefault="00AC43C1" w:rsidP="00184DE2">
      <w:pPr>
        <w:pStyle w:val="NoSpacing"/>
        <w:jc w:val="center"/>
        <w:rPr>
          <w:rFonts w:cs="Arial"/>
          <w:sz w:val="24"/>
          <w:szCs w:val="24"/>
          <w:lang w:val="es-ES"/>
        </w:rPr>
      </w:pPr>
      <w:r w:rsidRPr="005E6ADA">
        <w:rPr>
          <w:rFonts w:cs="Arial"/>
          <w:color w:val="0070C0"/>
          <w:sz w:val="24"/>
          <w:szCs w:val="24"/>
          <w:lang w:val="es-ES"/>
        </w:rPr>
        <w:t>1</w:t>
      </w:r>
      <w:r w:rsidR="00A2223D" w:rsidRPr="005E6ADA">
        <w:rPr>
          <w:rFonts w:cs="Arial"/>
          <w:color w:val="0070C0"/>
          <w:sz w:val="24"/>
          <w:szCs w:val="24"/>
          <w:lang w:val="es-ES"/>
        </w:rPr>
        <w:t>8</w:t>
      </w:r>
      <w:r w:rsidR="002849FF" w:rsidRPr="005E6ADA">
        <w:rPr>
          <w:rFonts w:cs="Arial"/>
          <w:color w:val="0070C0"/>
          <w:sz w:val="24"/>
          <w:szCs w:val="24"/>
          <w:lang w:val="es-ES"/>
        </w:rPr>
        <w:t>-Creemos en el Arrebatamiento de la iglesia</w:t>
      </w:r>
      <w:r w:rsidR="002849FF" w:rsidRPr="005E6ADA">
        <w:rPr>
          <w:rFonts w:cs="Arial"/>
          <w:sz w:val="24"/>
          <w:szCs w:val="24"/>
          <w:lang w:val="es-ES"/>
        </w:rPr>
        <w:t>.</w:t>
      </w:r>
    </w:p>
    <w:p w:rsidR="00C21C36" w:rsidRPr="005E6ADA" w:rsidRDefault="002849FF" w:rsidP="00C21C36">
      <w:pPr>
        <w:pStyle w:val="NoSpacing"/>
        <w:jc w:val="both"/>
        <w:rPr>
          <w:rFonts w:cs="Arial"/>
          <w:sz w:val="24"/>
          <w:szCs w:val="24"/>
          <w:lang w:val="es-ES"/>
        </w:rPr>
      </w:pPr>
      <w:r w:rsidRPr="005E6ADA">
        <w:rPr>
          <w:rFonts w:cs="Arial"/>
          <w:sz w:val="24"/>
          <w:szCs w:val="24"/>
          <w:lang w:val="es-ES"/>
        </w:rPr>
        <w:t xml:space="preserve">                                       </w:t>
      </w:r>
      <w:r w:rsidR="00AE0187">
        <w:rPr>
          <w:rFonts w:cs="Arial"/>
          <w:sz w:val="24"/>
          <w:szCs w:val="24"/>
          <w:lang w:val="es-ES"/>
        </w:rPr>
        <w:t xml:space="preserve">         </w:t>
      </w:r>
      <w:r w:rsidRPr="005E6ADA">
        <w:rPr>
          <w:rFonts w:cs="Arial"/>
          <w:sz w:val="24"/>
          <w:szCs w:val="24"/>
          <w:lang w:val="es-ES"/>
        </w:rPr>
        <w:t>(1 Ts 4:13-18)</w:t>
      </w:r>
      <w:r w:rsidR="00AE0187">
        <w:rPr>
          <w:rFonts w:cs="Arial"/>
          <w:sz w:val="24"/>
          <w:szCs w:val="24"/>
          <w:lang w:val="es-ES"/>
        </w:rPr>
        <w:t xml:space="preserve"> (Juan 14:2) (Hebreos (10:37)</w:t>
      </w:r>
    </w:p>
    <w:p w:rsidR="00CE7355" w:rsidRPr="005E6ADA" w:rsidRDefault="00C21C36" w:rsidP="00C21C36">
      <w:pPr>
        <w:pStyle w:val="NoSpacing"/>
        <w:jc w:val="both"/>
        <w:rPr>
          <w:rFonts w:cs="Arial"/>
          <w:sz w:val="24"/>
          <w:szCs w:val="24"/>
          <w:lang w:val="es-ES"/>
        </w:rPr>
      </w:pPr>
      <w:r w:rsidRPr="005E6ADA">
        <w:rPr>
          <w:rFonts w:cs="Arial"/>
          <w:sz w:val="24"/>
          <w:szCs w:val="24"/>
          <w:lang w:val="es-ES"/>
        </w:rPr>
        <w:t xml:space="preserve"> El arrebatamiento [rapto] de los santos, que es nuestra esperanza bienaventurada,</w:t>
      </w:r>
    </w:p>
    <w:p w:rsidR="00C21C36" w:rsidRPr="005E6ADA" w:rsidRDefault="00663A30" w:rsidP="00E4734A">
      <w:pPr>
        <w:pStyle w:val="NoSpacing"/>
        <w:jc w:val="both"/>
        <w:rPr>
          <w:rFonts w:cs="Arial"/>
          <w:color w:val="0070C0"/>
          <w:sz w:val="24"/>
          <w:szCs w:val="24"/>
          <w:lang w:val="es-ES"/>
        </w:rPr>
      </w:pPr>
      <w:r w:rsidRPr="005E6ADA">
        <w:rPr>
          <w:rFonts w:cs="Arial"/>
          <w:sz w:val="24"/>
          <w:szCs w:val="24"/>
          <w:lang w:val="es-ES"/>
        </w:rPr>
        <w:t xml:space="preserve"> </w:t>
      </w:r>
      <w:r w:rsidR="00CE7355" w:rsidRPr="005E6ADA">
        <w:rPr>
          <w:rFonts w:cs="Arial"/>
          <w:sz w:val="24"/>
          <w:szCs w:val="24"/>
          <w:lang w:val="es-ES"/>
        </w:rPr>
        <w:t xml:space="preserve">                                   </w:t>
      </w:r>
      <w:r w:rsidR="007D7897" w:rsidRPr="005E6ADA">
        <w:rPr>
          <w:rFonts w:cs="Arial"/>
          <w:sz w:val="24"/>
          <w:szCs w:val="24"/>
          <w:lang w:val="es-ES"/>
        </w:rPr>
        <w:t xml:space="preserve">           </w:t>
      </w:r>
    </w:p>
    <w:p w:rsidR="00CE7355" w:rsidRPr="005E6ADA" w:rsidRDefault="007D7897" w:rsidP="00184DE2">
      <w:pPr>
        <w:pStyle w:val="NoSpacing"/>
        <w:jc w:val="center"/>
        <w:rPr>
          <w:rFonts w:cs="Arial"/>
          <w:color w:val="0070C0"/>
          <w:sz w:val="24"/>
          <w:szCs w:val="24"/>
          <w:lang w:val="es-ES"/>
        </w:rPr>
      </w:pPr>
      <w:r w:rsidRPr="005E6ADA">
        <w:rPr>
          <w:rFonts w:cs="Arial"/>
          <w:color w:val="0070C0"/>
          <w:sz w:val="24"/>
          <w:szCs w:val="24"/>
          <w:lang w:val="es-ES"/>
        </w:rPr>
        <w:t>1</w:t>
      </w:r>
      <w:r w:rsidR="00A2223D" w:rsidRPr="005E6ADA">
        <w:rPr>
          <w:rFonts w:cs="Arial"/>
          <w:color w:val="0070C0"/>
          <w:sz w:val="24"/>
          <w:szCs w:val="24"/>
          <w:lang w:val="es-ES"/>
        </w:rPr>
        <w:t>9</w:t>
      </w:r>
      <w:r w:rsidR="00663A30" w:rsidRPr="005E6ADA">
        <w:rPr>
          <w:rFonts w:cs="Arial"/>
          <w:color w:val="0070C0"/>
          <w:sz w:val="24"/>
          <w:szCs w:val="24"/>
          <w:lang w:val="es-ES"/>
        </w:rPr>
        <w:t xml:space="preserve">. </w:t>
      </w:r>
      <w:r w:rsidRPr="005E6ADA">
        <w:rPr>
          <w:rFonts w:cs="Arial"/>
          <w:color w:val="0070C0"/>
          <w:sz w:val="24"/>
          <w:szCs w:val="24"/>
          <w:lang w:val="es-ES"/>
        </w:rPr>
        <w:t xml:space="preserve">Creemos </w:t>
      </w:r>
      <w:r w:rsidR="00663A30" w:rsidRPr="005E6ADA">
        <w:rPr>
          <w:rFonts w:cs="Arial"/>
          <w:color w:val="0070C0"/>
          <w:sz w:val="24"/>
          <w:szCs w:val="24"/>
          <w:lang w:val="es-ES"/>
        </w:rPr>
        <w:t>E</w:t>
      </w:r>
      <w:r w:rsidR="00431F33" w:rsidRPr="005E6ADA">
        <w:rPr>
          <w:rFonts w:cs="Arial"/>
          <w:color w:val="0070C0"/>
          <w:sz w:val="24"/>
          <w:szCs w:val="24"/>
          <w:lang w:val="es-ES"/>
        </w:rPr>
        <w:t>n la segunda venida de Cristo</w:t>
      </w:r>
      <w:r w:rsidR="00CE7355" w:rsidRPr="005E6ADA">
        <w:rPr>
          <w:rFonts w:cs="Arial"/>
          <w:color w:val="0070C0"/>
          <w:sz w:val="24"/>
          <w:szCs w:val="24"/>
          <w:lang w:val="es-ES"/>
        </w:rPr>
        <w:t>.</w:t>
      </w:r>
    </w:p>
    <w:p w:rsidR="00431F33" w:rsidRPr="005E6ADA" w:rsidRDefault="00431F33" w:rsidP="00E4734A">
      <w:pPr>
        <w:pStyle w:val="NoSpacing"/>
        <w:jc w:val="both"/>
        <w:rPr>
          <w:rFonts w:cs="Arial"/>
          <w:sz w:val="24"/>
          <w:szCs w:val="24"/>
          <w:lang w:val="es-ES"/>
        </w:rPr>
      </w:pPr>
      <w:r w:rsidRPr="005E6ADA">
        <w:rPr>
          <w:rFonts w:cs="Arial"/>
          <w:sz w:val="24"/>
          <w:szCs w:val="24"/>
          <w:lang w:val="es-ES"/>
        </w:rPr>
        <w:t xml:space="preserve">                                (Juan 14:1-3.)(Hechos 1:11). (1 Ts. 1:9-10) (Tito 2:12-13.)</w:t>
      </w:r>
    </w:p>
    <w:p w:rsidR="00CE7355" w:rsidRDefault="00431F33" w:rsidP="00E4734A">
      <w:pPr>
        <w:pStyle w:val="NoSpacing"/>
        <w:jc w:val="both"/>
        <w:rPr>
          <w:rFonts w:cs="Arial"/>
          <w:sz w:val="24"/>
          <w:szCs w:val="24"/>
          <w:lang w:val="es-ES"/>
        </w:rPr>
      </w:pPr>
      <w:r w:rsidRPr="005E6ADA">
        <w:rPr>
          <w:rFonts w:cs="Arial"/>
          <w:sz w:val="24"/>
          <w:szCs w:val="24"/>
          <w:lang w:val="es-ES"/>
        </w:rPr>
        <w:lastRenderedPageBreak/>
        <w:t xml:space="preserve"> </w:t>
      </w:r>
      <w:r w:rsidR="00663A30" w:rsidRPr="005E6ADA">
        <w:rPr>
          <w:rFonts w:cs="Arial"/>
          <w:sz w:val="24"/>
          <w:szCs w:val="24"/>
          <w:lang w:val="es-ES"/>
        </w:rPr>
        <w:t xml:space="preserve">La segunda venida de Cristo incluye el arrebatamiento [rapto] de los santos, que es nuestra esperanza bienaventurada, seguido por el regreso visible de Cristo con sus santos para reinar sobre la tierra por mil años (Zacarías 14:5; Mateo 24:27,30; Apocalipsis 1:7; 19:11-14; 20:1-6). Este reino milenario traerá la salvación de Israel como nación (Ezequiel 37:21,22; Sofonías 3:19,20; Romanos 11:26,27) y el establecimiento de una paz universal (Isaías 11:6-9; Salmo 72:3-8; Miqueas 4:3,4). </w:t>
      </w:r>
      <w:r w:rsidR="00992BEC" w:rsidRPr="005E6ADA">
        <w:rPr>
          <w:rFonts w:cs="Arial"/>
          <w:sz w:val="24"/>
          <w:szCs w:val="24"/>
          <w:lang w:val="es-ES"/>
        </w:rPr>
        <w:t>Creemos El reino milenario.</w:t>
      </w:r>
    </w:p>
    <w:p w:rsidR="00184DE2" w:rsidRPr="005E6ADA" w:rsidRDefault="00184DE2" w:rsidP="00E4734A">
      <w:pPr>
        <w:pStyle w:val="NoSpacing"/>
        <w:jc w:val="both"/>
        <w:rPr>
          <w:rFonts w:cs="Arial"/>
          <w:color w:val="0070C0"/>
          <w:sz w:val="24"/>
          <w:szCs w:val="24"/>
          <w:lang w:val="es-ES"/>
        </w:rPr>
      </w:pPr>
    </w:p>
    <w:p w:rsidR="00CE7355" w:rsidRPr="005E6ADA" w:rsidRDefault="00A2223D" w:rsidP="00184DE2">
      <w:pPr>
        <w:pStyle w:val="NoSpacing"/>
        <w:jc w:val="center"/>
        <w:rPr>
          <w:rFonts w:cs="Arial"/>
          <w:color w:val="0070C0"/>
          <w:sz w:val="24"/>
          <w:szCs w:val="24"/>
          <w:lang w:val="es-ES"/>
        </w:rPr>
      </w:pPr>
      <w:r w:rsidRPr="005E6ADA">
        <w:rPr>
          <w:rFonts w:cs="Arial"/>
          <w:color w:val="0070C0"/>
          <w:sz w:val="24"/>
          <w:szCs w:val="24"/>
          <w:lang w:val="es-ES"/>
        </w:rPr>
        <w:t>20</w:t>
      </w:r>
      <w:r w:rsidR="007D7897" w:rsidRPr="005E6ADA">
        <w:rPr>
          <w:rFonts w:cs="Arial"/>
          <w:color w:val="0070C0"/>
          <w:sz w:val="24"/>
          <w:szCs w:val="24"/>
          <w:lang w:val="es-ES"/>
        </w:rPr>
        <w:t xml:space="preserve">-Creemos en </w:t>
      </w:r>
      <w:r w:rsidR="00663A30" w:rsidRPr="005E6ADA">
        <w:rPr>
          <w:rFonts w:cs="Arial"/>
          <w:color w:val="0070C0"/>
          <w:sz w:val="24"/>
          <w:szCs w:val="24"/>
          <w:lang w:val="es-ES"/>
        </w:rPr>
        <w:t>El juicio final</w:t>
      </w:r>
      <w:r w:rsidR="00CE7355" w:rsidRPr="005E6ADA">
        <w:rPr>
          <w:rFonts w:cs="Arial"/>
          <w:color w:val="0070C0"/>
          <w:sz w:val="24"/>
          <w:szCs w:val="24"/>
          <w:lang w:val="es-ES"/>
        </w:rPr>
        <w:t>.</w:t>
      </w:r>
    </w:p>
    <w:p w:rsidR="00CE7355" w:rsidRPr="005E6ADA" w:rsidRDefault="00663A30" w:rsidP="00E4734A">
      <w:pPr>
        <w:pStyle w:val="NoSpacing"/>
        <w:jc w:val="both"/>
        <w:rPr>
          <w:rFonts w:cs="Arial"/>
          <w:sz w:val="24"/>
          <w:szCs w:val="24"/>
          <w:lang w:val="es-ES"/>
        </w:rPr>
      </w:pPr>
      <w:r w:rsidRPr="005E6ADA">
        <w:rPr>
          <w:rFonts w:cs="Arial"/>
          <w:sz w:val="24"/>
          <w:szCs w:val="24"/>
          <w:lang w:val="es-ES"/>
        </w:rPr>
        <w:t xml:space="preserve">Habrá un juicio final en que los pecadores que han muerto serán resucitados y juzgados según sus obras. Todo aquel cuyo nombre no se halle en el Libro de la Vida, será confinado a sufrir castigo eterno en el lago que arde con fuego y azufre, que es la muerte segunda, junto con el diablo y sus ángeles, la bestia, y el falso profeta (Mateo 25:46; Marcos 9:43-48; Apocalipsis 19:20; 20:11-15; 21:8). </w:t>
      </w:r>
    </w:p>
    <w:p w:rsidR="00CE7355" w:rsidRPr="005E6ADA" w:rsidRDefault="00CE7355" w:rsidP="00E4734A">
      <w:pPr>
        <w:pStyle w:val="NoSpacing"/>
        <w:jc w:val="both"/>
        <w:rPr>
          <w:rFonts w:cs="Arial"/>
          <w:color w:val="0070C0"/>
          <w:sz w:val="24"/>
          <w:szCs w:val="24"/>
          <w:lang w:val="es-ES"/>
        </w:rPr>
      </w:pPr>
    </w:p>
    <w:p w:rsidR="00CE7355" w:rsidRPr="005E6ADA" w:rsidRDefault="00AC43C1" w:rsidP="00184DE2">
      <w:pPr>
        <w:pStyle w:val="NoSpacing"/>
        <w:jc w:val="center"/>
        <w:rPr>
          <w:rFonts w:cs="Arial"/>
          <w:color w:val="0070C0"/>
          <w:sz w:val="24"/>
          <w:szCs w:val="24"/>
          <w:lang w:val="es-ES"/>
        </w:rPr>
      </w:pPr>
      <w:r w:rsidRPr="005E6ADA">
        <w:rPr>
          <w:rFonts w:cs="Arial"/>
          <w:color w:val="0070C0"/>
          <w:sz w:val="24"/>
          <w:szCs w:val="24"/>
          <w:lang w:val="es-ES"/>
        </w:rPr>
        <w:t>2</w:t>
      </w:r>
      <w:r w:rsidR="00A2223D" w:rsidRPr="005E6ADA">
        <w:rPr>
          <w:rFonts w:cs="Arial"/>
          <w:color w:val="0070C0"/>
          <w:sz w:val="24"/>
          <w:szCs w:val="24"/>
          <w:lang w:val="es-ES"/>
        </w:rPr>
        <w:t>1</w:t>
      </w:r>
      <w:r w:rsidR="00663A30" w:rsidRPr="005E6ADA">
        <w:rPr>
          <w:rFonts w:cs="Arial"/>
          <w:color w:val="0070C0"/>
          <w:sz w:val="24"/>
          <w:szCs w:val="24"/>
          <w:lang w:val="es-ES"/>
        </w:rPr>
        <w:t xml:space="preserve">. </w:t>
      </w:r>
      <w:r w:rsidR="007D7897" w:rsidRPr="005E6ADA">
        <w:rPr>
          <w:rFonts w:cs="Arial"/>
          <w:color w:val="0070C0"/>
          <w:sz w:val="24"/>
          <w:szCs w:val="24"/>
          <w:lang w:val="es-ES"/>
        </w:rPr>
        <w:t xml:space="preserve">Creemos en </w:t>
      </w:r>
      <w:r w:rsidR="00663A30" w:rsidRPr="005E6ADA">
        <w:rPr>
          <w:rFonts w:cs="Arial"/>
          <w:color w:val="0070C0"/>
          <w:sz w:val="24"/>
          <w:szCs w:val="24"/>
          <w:lang w:val="es-ES"/>
        </w:rPr>
        <w:t>Los cielos nuevos y la tierra nueva</w:t>
      </w:r>
      <w:r w:rsidR="007D7897" w:rsidRPr="005E6ADA">
        <w:rPr>
          <w:rFonts w:cs="Arial"/>
          <w:color w:val="0070C0"/>
          <w:sz w:val="24"/>
          <w:szCs w:val="24"/>
          <w:lang w:val="es-ES"/>
        </w:rPr>
        <w:t>.</w:t>
      </w:r>
    </w:p>
    <w:p w:rsidR="00CE7355" w:rsidRPr="005E6ADA" w:rsidRDefault="00663A30" w:rsidP="00E4734A">
      <w:pPr>
        <w:pStyle w:val="NoSpacing"/>
        <w:jc w:val="both"/>
        <w:rPr>
          <w:rFonts w:cs="Arial"/>
          <w:sz w:val="24"/>
          <w:szCs w:val="24"/>
          <w:lang w:val="es-ES"/>
        </w:rPr>
      </w:pPr>
      <w:r w:rsidRPr="005E6ADA">
        <w:rPr>
          <w:rFonts w:cs="Arial"/>
          <w:sz w:val="24"/>
          <w:szCs w:val="24"/>
          <w:lang w:val="es-ES"/>
        </w:rPr>
        <w:t xml:space="preserve">“Pero nosotros esperamos, según sus promesas, cielos nuevos y tierra nueva, en los cuales mora la justicia” (2 Pedro 3:13; Apocalipsis 21 y 22). </w:t>
      </w:r>
      <w:r w:rsidR="00634605">
        <w:rPr>
          <w:rFonts w:cs="Arial"/>
          <w:sz w:val="24"/>
          <w:szCs w:val="24"/>
          <w:lang w:val="es-ES"/>
        </w:rPr>
        <w:t xml:space="preserve"> (Fil </w:t>
      </w:r>
      <w:r w:rsidR="00B3559B">
        <w:rPr>
          <w:rFonts w:cs="Arial"/>
          <w:sz w:val="24"/>
          <w:szCs w:val="24"/>
          <w:lang w:val="es-ES"/>
        </w:rPr>
        <w:t>3:20)</w:t>
      </w:r>
      <w:r w:rsidR="00634605">
        <w:rPr>
          <w:rFonts w:cs="Arial"/>
          <w:sz w:val="24"/>
          <w:szCs w:val="24"/>
          <w:lang w:val="es-ES"/>
        </w:rPr>
        <w:t>.</w:t>
      </w:r>
    </w:p>
    <w:p w:rsidR="00F019D3" w:rsidRPr="005E6ADA" w:rsidRDefault="00F019D3" w:rsidP="00E4734A">
      <w:pPr>
        <w:pStyle w:val="NoSpacing"/>
        <w:jc w:val="both"/>
        <w:rPr>
          <w:rFonts w:cs="Arial"/>
          <w:color w:val="0070C0"/>
          <w:sz w:val="24"/>
          <w:szCs w:val="24"/>
          <w:lang w:val="es-ES"/>
        </w:rPr>
      </w:pPr>
    </w:p>
    <w:p w:rsidR="00CE7355" w:rsidRPr="005E6ADA" w:rsidRDefault="00663A30" w:rsidP="00E4734A">
      <w:pPr>
        <w:pStyle w:val="NoSpacing"/>
        <w:jc w:val="both"/>
        <w:rPr>
          <w:rFonts w:cs="Arial"/>
          <w:color w:val="0070C0"/>
          <w:sz w:val="24"/>
          <w:szCs w:val="24"/>
          <w:lang w:val="es-ES"/>
        </w:rPr>
      </w:pPr>
      <w:r w:rsidRPr="005E6ADA">
        <w:rPr>
          <w:rFonts w:cs="Arial"/>
          <w:color w:val="0070C0"/>
          <w:sz w:val="24"/>
          <w:szCs w:val="24"/>
          <w:lang w:val="es-ES"/>
        </w:rPr>
        <w:t xml:space="preserve">ARTÍCULO </w:t>
      </w:r>
      <w:r w:rsidR="00CE7355" w:rsidRPr="005E6ADA">
        <w:rPr>
          <w:rFonts w:cs="Arial"/>
          <w:color w:val="0070C0"/>
          <w:sz w:val="24"/>
          <w:szCs w:val="24"/>
          <w:lang w:val="es-ES"/>
        </w:rPr>
        <w:t>#</w:t>
      </w:r>
      <w:r w:rsidR="009A3DA6" w:rsidRPr="005E6ADA">
        <w:rPr>
          <w:rFonts w:cs="Arial"/>
          <w:color w:val="0070C0"/>
          <w:sz w:val="24"/>
          <w:szCs w:val="24"/>
          <w:lang w:val="es-ES"/>
        </w:rPr>
        <w:t>6</w:t>
      </w:r>
      <w:r w:rsidRPr="005E6ADA">
        <w:rPr>
          <w:rFonts w:cs="Arial"/>
          <w:color w:val="0070C0"/>
          <w:sz w:val="24"/>
          <w:szCs w:val="24"/>
          <w:lang w:val="es-ES"/>
        </w:rPr>
        <w:t xml:space="preserve">. RELACIONES </w:t>
      </w:r>
    </w:p>
    <w:p w:rsidR="00CE7355" w:rsidRPr="005E6ADA" w:rsidRDefault="00663A30" w:rsidP="00E4734A">
      <w:pPr>
        <w:pStyle w:val="NoSpacing"/>
        <w:jc w:val="both"/>
        <w:rPr>
          <w:rFonts w:cs="Arial"/>
          <w:sz w:val="24"/>
          <w:szCs w:val="24"/>
          <w:lang w:val="es-ES"/>
        </w:rPr>
      </w:pPr>
      <w:r w:rsidRPr="005E6ADA">
        <w:rPr>
          <w:rFonts w:cs="Arial"/>
          <w:sz w:val="24"/>
          <w:szCs w:val="24"/>
          <w:u w:val="single"/>
          <w:lang w:val="es-ES"/>
        </w:rPr>
        <w:t xml:space="preserve">El Concilio </w:t>
      </w:r>
      <w:r w:rsidR="00CE7355" w:rsidRPr="005E6ADA">
        <w:rPr>
          <w:rFonts w:cs="Arial"/>
          <w:sz w:val="24"/>
          <w:szCs w:val="24"/>
          <w:u w:val="single"/>
          <w:lang w:val="es-ES"/>
        </w:rPr>
        <w:t>de Ministerios Unidos</w:t>
      </w:r>
      <w:r w:rsidR="007C6A65" w:rsidRPr="005E6ADA">
        <w:rPr>
          <w:rFonts w:cs="Arial"/>
          <w:sz w:val="24"/>
          <w:szCs w:val="24"/>
          <w:u w:val="single"/>
          <w:lang w:val="es-ES"/>
        </w:rPr>
        <w:t>.</w:t>
      </w:r>
      <w:r w:rsidR="00CE7355" w:rsidRPr="005E6ADA">
        <w:rPr>
          <w:rFonts w:cs="Arial"/>
          <w:sz w:val="24"/>
          <w:szCs w:val="24"/>
          <w:u w:val="single"/>
          <w:lang w:val="es-ES"/>
        </w:rPr>
        <w:t xml:space="preserve">  </w:t>
      </w:r>
      <w:proofErr w:type="gramStart"/>
      <w:r w:rsidR="00CE7355" w:rsidRPr="005E6ADA">
        <w:rPr>
          <w:rFonts w:cs="Arial"/>
          <w:sz w:val="24"/>
          <w:szCs w:val="24"/>
          <w:u w:val="single"/>
          <w:lang w:val="es-ES"/>
        </w:rPr>
        <w:t>del</w:t>
      </w:r>
      <w:proofErr w:type="gramEnd"/>
      <w:r w:rsidR="00CE7355" w:rsidRPr="005E6ADA">
        <w:rPr>
          <w:rFonts w:cs="Arial"/>
          <w:sz w:val="24"/>
          <w:szCs w:val="24"/>
          <w:u w:val="single"/>
          <w:lang w:val="es-ES"/>
        </w:rPr>
        <w:t xml:space="preserve"> Príncipe de Paz </w:t>
      </w:r>
      <w:r w:rsidRPr="005E6ADA">
        <w:rPr>
          <w:rFonts w:cs="Arial"/>
          <w:sz w:val="24"/>
          <w:szCs w:val="24"/>
          <w:lang w:val="es-ES"/>
        </w:rPr>
        <w:t xml:space="preserve"> llevará a cabo s</w:t>
      </w:r>
      <w:r w:rsidR="007C6A65" w:rsidRPr="005E6ADA">
        <w:rPr>
          <w:rFonts w:cs="Arial"/>
          <w:sz w:val="24"/>
          <w:szCs w:val="24"/>
          <w:lang w:val="es-ES"/>
        </w:rPr>
        <w:t>us actividades a través de sus O</w:t>
      </w:r>
      <w:r w:rsidRPr="005E6ADA">
        <w:rPr>
          <w:rFonts w:cs="Arial"/>
          <w:sz w:val="24"/>
          <w:szCs w:val="24"/>
          <w:lang w:val="es-ES"/>
        </w:rPr>
        <w:t xml:space="preserve">ficinas generales. </w:t>
      </w:r>
    </w:p>
    <w:p w:rsidR="00F019D3" w:rsidRPr="005E6ADA" w:rsidRDefault="00F019D3" w:rsidP="00E4734A">
      <w:pPr>
        <w:pStyle w:val="NoSpacing"/>
        <w:jc w:val="both"/>
        <w:rPr>
          <w:rFonts w:cs="Arial"/>
          <w:color w:val="0070C0"/>
          <w:sz w:val="24"/>
          <w:szCs w:val="24"/>
          <w:lang w:val="es-ES"/>
        </w:rPr>
      </w:pPr>
    </w:p>
    <w:p w:rsidR="00CE7355" w:rsidRPr="005E6ADA" w:rsidRDefault="00CE7355" w:rsidP="00E4734A">
      <w:pPr>
        <w:pStyle w:val="NoSpacing"/>
        <w:jc w:val="both"/>
        <w:rPr>
          <w:rFonts w:cs="Arial"/>
          <w:color w:val="0070C0"/>
          <w:sz w:val="24"/>
          <w:szCs w:val="24"/>
          <w:u w:val="single"/>
          <w:lang w:val="es-ES"/>
        </w:rPr>
      </w:pPr>
      <w:r w:rsidRPr="005E6ADA">
        <w:rPr>
          <w:rFonts w:cs="Arial"/>
          <w:color w:val="0070C0"/>
          <w:sz w:val="24"/>
          <w:szCs w:val="24"/>
          <w:u w:val="single"/>
          <w:lang w:val="es-ES"/>
        </w:rPr>
        <w:t>ARTICULO#</w:t>
      </w:r>
      <w:r w:rsidR="009A3DA6" w:rsidRPr="005E6ADA">
        <w:rPr>
          <w:rFonts w:cs="Arial"/>
          <w:color w:val="0070C0"/>
          <w:sz w:val="24"/>
          <w:szCs w:val="24"/>
          <w:u w:val="single"/>
          <w:lang w:val="es-ES"/>
        </w:rPr>
        <w:t xml:space="preserve"> 7</w:t>
      </w:r>
      <w:r w:rsidRPr="005E6ADA">
        <w:rPr>
          <w:rFonts w:cs="Arial"/>
          <w:color w:val="0070C0"/>
          <w:sz w:val="24"/>
          <w:szCs w:val="24"/>
          <w:u w:val="single"/>
          <w:lang w:val="es-ES"/>
        </w:rPr>
        <w:t>.</w:t>
      </w:r>
      <w:r w:rsidR="008D60E9" w:rsidRPr="005E6ADA">
        <w:rPr>
          <w:rFonts w:cs="Arial"/>
          <w:color w:val="0070C0"/>
          <w:sz w:val="24"/>
          <w:szCs w:val="24"/>
          <w:u w:val="single"/>
          <w:lang w:val="es-ES"/>
        </w:rPr>
        <w:t xml:space="preserve"> GOBIERNO INTERNO</w:t>
      </w:r>
      <w:r w:rsidR="00A44F5B" w:rsidRPr="005E6ADA">
        <w:rPr>
          <w:rFonts w:cs="Arial"/>
          <w:color w:val="0070C0"/>
          <w:sz w:val="24"/>
          <w:szCs w:val="24"/>
          <w:u w:val="single"/>
          <w:lang w:val="es-ES"/>
        </w:rPr>
        <w:t>.</w:t>
      </w:r>
    </w:p>
    <w:p w:rsidR="00A44F5B" w:rsidRPr="005E6ADA" w:rsidRDefault="00A44F5B" w:rsidP="00A44F5B">
      <w:pPr>
        <w:pStyle w:val="NoSpacing"/>
        <w:jc w:val="both"/>
        <w:rPr>
          <w:rFonts w:cs="Arial"/>
          <w:color w:val="0070C0"/>
          <w:sz w:val="24"/>
          <w:szCs w:val="24"/>
          <w:u w:val="single"/>
          <w:lang w:val="es-ES"/>
        </w:rPr>
      </w:pPr>
      <w:r w:rsidRPr="005E6ADA">
        <w:rPr>
          <w:rFonts w:cs="Arial"/>
          <w:sz w:val="24"/>
          <w:szCs w:val="24"/>
          <w:lang w:val="es-ES"/>
        </w:rPr>
        <w:t xml:space="preserve">                                                       </w:t>
      </w:r>
      <w:r w:rsidRPr="005E6ADA">
        <w:rPr>
          <w:rFonts w:cs="Arial"/>
          <w:color w:val="0070C0"/>
          <w:sz w:val="24"/>
          <w:szCs w:val="24"/>
          <w:u w:val="single"/>
          <w:lang w:val="es-ES"/>
        </w:rPr>
        <w:t xml:space="preserve">Expresión de Motivos </w:t>
      </w:r>
    </w:p>
    <w:p w:rsidR="00A44F5B" w:rsidRPr="005E6ADA" w:rsidRDefault="00A44F5B" w:rsidP="00A44F5B">
      <w:pPr>
        <w:pStyle w:val="NoSpacing"/>
        <w:jc w:val="both"/>
        <w:rPr>
          <w:rFonts w:cs="Arial"/>
          <w:sz w:val="24"/>
          <w:szCs w:val="24"/>
          <w:lang w:val="es-ES"/>
        </w:rPr>
      </w:pPr>
      <w:r w:rsidRPr="005E6ADA">
        <w:rPr>
          <w:rFonts w:cs="Arial"/>
          <w:sz w:val="24"/>
          <w:szCs w:val="24"/>
          <w:lang w:val="es-ES"/>
        </w:rPr>
        <w:t xml:space="preserve">La Necesidad de Legislar es de </w:t>
      </w:r>
      <w:r w:rsidR="00C93869" w:rsidRPr="005E6ADA">
        <w:rPr>
          <w:rFonts w:cs="Arial"/>
          <w:sz w:val="24"/>
          <w:szCs w:val="24"/>
          <w:lang w:val="es-ES"/>
        </w:rPr>
        <w:t>s</w:t>
      </w:r>
      <w:r w:rsidRPr="005E6ADA">
        <w:rPr>
          <w:rFonts w:cs="Arial"/>
          <w:sz w:val="24"/>
          <w:szCs w:val="24"/>
          <w:lang w:val="es-ES"/>
        </w:rPr>
        <w:t>uma importancia</w:t>
      </w:r>
      <w:r w:rsidR="00C93869" w:rsidRPr="005E6ADA">
        <w:rPr>
          <w:rFonts w:cs="Arial"/>
          <w:sz w:val="24"/>
          <w:szCs w:val="24"/>
          <w:lang w:val="es-ES"/>
        </w:rPr>
        <w:t>, ya que sin la Existencia de la Ley se vive en completa anarquía, donde dirigentes y dirigidos hacen lo que Ellos quieren y les conviene; Por esta Razón Dios Mismo Legalizo  de Conformidad a la necesidad de su pueblo.</w:t>
      </w:r>
    </w:p>
    <w:p w:rsidR="00C93869" w:rsidRPr="005E6ADA" w:rsidRDefault="00C93869" w:rsidP="00A44F5B">
      <w:pPr>
        <w:pStyle w:val="NoSpacing"/>
        <w:jc w:val="both"/>
        <w:rPr>
          <w:rFonts w:cs="Arial"/>
          <w:sz w:val="24"/>
          <w:szCs w:val="24"/>
          <w:u w:val="single"/>
          <w:lang w:val="es-ES"/>
        </w:rPr>
      </w:pPr>
      <w:r w:rsidRPr="005E6ADA">
        <w:rPr>
          <w:rFonts w:cs="Arial"/>
          <w:sz w:val="24"/>
          <w:szCs w:val="24"/>
          <w:lang w:val="es-ES"/>
        </w:rPr>
        <w:t>“Oye, Israel, los estatutos y decretos que yo pronuncio hoy en vuestro oídos; Aprendedlos, guardadlos, Para ponerlos por obra</w:t>
      </w:r>
      <w:r w:rsidR="00385004" w:rsidRPr="005E6ADA">
        <w:rPr>
          <w:rFonts w:cs="Arial"/>
          <w:sz w:val="24"/>
          <w:szCs w:val="24"/>
          <w:lang w:val="es-ES"/>
        </w:rPr>
        <w:t>” (Dt.5:1</w:t>
      </w:r>
      <w:r w:rsidR="000A4056" w:rsidRPr="005E6ADA">
        <w:rPr>
          <w:rFonts w:cs="Arial"/>
          <w:sz w:val="24"/>
          <w:szCs w:val="24"/>
          <w:lang w:val="es-ES"/>
        </w:rPr>
        <w:t xml:space="preserve">) </w:t>
      </w:r>
    </w:p>
    <w:p w:rsidR="008E2A75" w:rsidRPr="005E6ADA" w:rsidRDefault="008E2A75" w:rsidP="00A44F5B">
      <w:pPr>
        <w:pStyle w:val="NoSpacing"/>
        <w:jc w:val="both"/>
        <w:rPr>
          <w:rFonts w:cs="Arial"/>
          <w:i/>
          <w:sz w:val="24"/>
          <w:szCs w:val="24"/>
          <w:u w:val="single"/>
          <w:lang w:val="es-ES"/>
        </w:rPr>
      </w:pPr>
    </w:p>
    <w:p w:rsidR="000A4056" w:rsidRPr="005E6ADA" w:rsidRDefault="000A4056" w:rsidP="00A44F5B">
      <w:pPr>
        <w:pStyle w:val="NoSpacing"/>
        <w:jc w:val="both"/>
        <w:rPr>
          <w:rFonts w:cs="Arial"/>
          <w:i/>
          <w:sz w:val="24"/>
          <w:szCs w:val="24"/>
          <w:u w:val="single"/>
          <w:lang w:val="es-ES"/>
        </w:rPr>
      </w:pPr>
      <w:r w:rsidRPr="005E6ADA">
        <w:rPr>
          <w:rFonts w:cs="Arial"/>
          <w:i/>
          <w:sz w:val="24"/>
          <w:szCs w:val="24"/>
          <w:u w:val="single"/>
          <w:lang w:val="es-ES"/>
        </w:rPr>
        <w:t>Votos de todos los que conformamos parte de esta iglesia bajo juramento.</w:t>
      </w:r>
    </w:p>
    <w:p w:rsidR="000A4056" w:rsidRPr="005E6ADA" w:rsidRDefault="000A4056" w:rsidP="00A44F5B">
      <w:pPr>
        <w:pStyle w:val="NoSpacing"/>
        <w:jc w:val="both"/>
        <w:rPr>
          <w:rFonts w:cs="Arial"/>
          <w:sz w:val="24"/>
          <w:szCs w:val="24"/>
          <w:lang w:val="es-ES"/>
        </w:rPr>
      </w:pPr>
    </w:p>
    <w:p w:rsidR="000A4056" w:rsidRPr="005E6ADA" w:rsidRDefault="000A4056" w:rsidP="00A44F5B">
      <w:pPr>
        <w:pStyle w:val="NoSpacing"/>
        <w:jc w:val="both"/>
        <w:rPr>
          <w:rFonts w:cs="Arial"/>
          <w:sz w:val="24"/>
          <w:szCs w:val="24"/>
          <w:lang w:val="es-ES"/>
        </w:rPr>
      </w:pPr>
      <w:r w:rsidRPr="005E6ADA">
        <w:rPr>
          <w:rFonts w:cs="Arial"/>
          <w:sz w:val="24"/>
          <w:szCs w:val="24"/>
          <w:lang w:val="es-ES"/>
        </w:rPr>
        <w:t xml:space="preserve">Nosotros todos los que formamos </w:t>
      </w:r>
      <w:r w:rsidRPr="005E6ADA">
        <w:rPr>
          <w:rFonts w:cs="Arial"/>
          <w:sz w:val="24"/>
          <w:szCs w:val="24"/>
          <w:u w:val="single"/>
          <w:lang w:val="es-ES"/>
        </w:rPr>
        <w:t xml:space="preserve">Ministerios Unidos del príncipe de </w:t>
      </w:r>
      <w:r w:rsidR="008E2A75" w:rsidRPr="005E6ADA">
        <w:rPr>
          <w:rFonts w:cs="Arial"/>
          <w:sz w:val="24"/>
          <w:szCs w:val="24"/>
          <w:u w:val="single"/>
          <w:lang w:val="es-ES"/>
        </w:rPr>
        <w:t>P</w:t>
      </w:r>
      <w:r w:rsidRPr="005E6ADA">
        <w:rPr>
          <w:rFonts w:cs="Arial"/>
          <w:sz w:val="24"/>
          <w:szCs w:val="24"/>
          <w:u w:val="single"/>
          <w:lang w:val="es-ES"/>
        </w:rPr>
        <w:t>az</w:t>
      </w:r>
      <w:r w:rsidRPr="005E6ADA">
        <w:rPr>
          <w:rFonts w:cs="Arial"/>
          <w:sz w:val="24"/>
          <w:szCs w:val="24"/>
          <w:lang w:val="es-ES"/>
        </w:rPr>
        <w:t xml:space="preserve"> en E.U.A</w:t>
      </w:r>
      <w:r w:rsidR="00F94208">
        <w:rPr>
          <w:rFonts w:cs="Arial"/>
          <w:sz w:val="24"/>
          <w:szCs w:val="24"/>
          <w:lang w:val="es-ES"/>
        </w:rPr>
        <w:t xml:space="preserve"> Ministros Ordenados, Pastores </w:t>
      </w:r>
      <w:r w:rsidR="008E2A75" w:rsidRPr="005E6ADA">
        <w:rPr>
          <w:rFonts w:cs="Arial"/>
          <w:sz w:val="24"/>
          <w:szCs w:val="24"/>
          <w:lang w:val="es-ES"/>
        </w:rPr>
        <w:t>Licenciados</w:t>
      </w:r>
      <w:r w:rsidR="00F94208">
        <w:rPr>
          <w:rFonts w:cs="Arial"/>
          <w:sz w:val="24"/>
          <w:szCs w:val="24"/>
          <w:lang w:val="es-ES"/>
        </w:rPr>
        <w:t>,</w:t>
      </w:r>
      <w:r w:rsidR="008E2A75" w:rsidRPr="005E6ADA">
        <w:rPr>
          <w:rFonts w:cs="Arial"/>
          <w:sz w:val="24"/>
          <w:szCs w:val="24"/>
          <w:lang w:val="es-ES"/>
        </w:rPr>
        <w:t xml:space="preserve"> Obreros, Evangelistas,</w:t>
      </w:r>
      <w:r w:rsidR="009C02DA" w:rsidRPr="005E6ADA">
        <w:rPr>
          <w:rFonts w:cs="Arial"/>
          <w:sz w:val="24"/>
          <w:szCs w:val="24"/>
          <w:lang w:val="es-ES"/>
        </w:rPr>
        <w:t xml:space="preserve"> Maestros</w:t>
      </w:r>
      <w:r w:rsidR="008E2A75" w:rsidRPr="005E6ADA">
        <w:rPr>
          <w:rFonts w:cs="Arial"/>
          <w:sz w:val="24"/>
          <w:szCs w:val="24"/>
          <w:lang w:val="es-ES"/>
        </w:rPr>
        <w:t xml:space="preserve"> y Miembros en General, Hacemos Nuestra  La Oración Del Salmista David Quien Dijo: Enseñarme</w:t>
      </w:r>
      <w:r w:rsidR="00481D50" w:rsidRPr="005E6ADA">
        <w:rPr>
          <w:rFonts w:cs="Arial"/>
          <w:sz w:val="24"/>
          <w:szCs w:val="24"/>
          <w:lang w:val="es-ES"/>
        </w:rPr>
        <w:t>,</w:t>
      </w:r>
      <w:r w:rsidR="008E2A75" w:rsidRPr="005E6ADA">
        <w:rPr>
          <w:rFonts w:cs="Arial"/>
          <w:sz w:val="24"/>
          <w:szCs w:val="24"/>
          <w:lang w:val="es-ES"/>
        </w:rPr>
        <w:t xml:space="preserve"> </w:t>
      </w:r>
      <w:r w:rsidR="00481D50" w:rsidRPr="005E6ADA">
        <w:rPr>
          <w:rFonts w:cs="Arial"/>
          <w:sz w:val="24"/>
          <w:szCs w:val="24"/>
          <w:lang w:val="es-ES"/>
        </w:rPr>
        <w:t>oh Jehova, el camino de tus estatutos,</w:t>
      </w:r>
      <w:r w:rsidR="008E2A75" w:rsidRPr="005E6ADA">
        <w:rPr>
          <w:rFonts w:cs="Arial"/>
          <w:sz w:val="24"/>
          <w:szCs w:val="24"/>
          <w:lang w:val="es-ES"/>
        </w:rPr>
        <w:t xml:space="preserve"> y los guardare hasta el fin Salmo </w:t>
      </w:r>
      <w:r w:rsidR="00502214" w:rsidRPr="005E6ADA">
        <w:rPr>
          <w:rFonts w:cs="Arial"/>
          <w:sz w:val="24"/>
          <w:szCs w:val="24"/>
          <w:lang w:val="es-ES"/>
        </w:rPr>
        <w:t>(11</w:t>
      </w:r>
      <w:r w:rsidR="00481D50" w:rsidRPr="005E6ADA">
        <w:rPr>
          <w:rFonts w:cs="Arial"/>
          <w:sz w:val="24"/>
          <w:szCs w:val="24"/>
          <w:lang w:val="es-ES"/>
        </w:rPr>
        <w:t>9</w:t>
      </w:r>
      <w:r w:rsidR="00502214" w:rsidRPr="005E6ADA">
        <w:rPr>
          <w:rFonts w:cs="Arial"/>
          <w:sz w:val="24"/>
          <w:szCs w:val="24"/>
          <w:lang w:val="es-ES"/>
        </w:rPr>
        <w:t>:</w:t>
      </w:r>
      <w:r w:rsidR="00481D50" w:rsidRPr="005E6ADA">
        <w:rPr>
          <w:rFonts w:cs="Arial"/>
          <w:sz w:val="24"/>
          <w:szCs w:val="24"/>
          <w:lang w:val="es-ES"/>
        </w:rPr>
        <w:t>33</w:t>
      </w:r>
      <w:r w:rsidR="00502214" w:rsidRPr="005E6ADA">
        <w:rPr>
          <w:rFonts w:cs="Arial"/>
          <w:sz w:val="24"/>
          <w:szCs w:val="24"/>
          <w:lang w:val="es-ES"/>
        </w:rPr>
        <w:t>)</w:t>
      </w:r>
    </w:p>
    <w:p w:rsidR="00481D50" w:rsidRPr="005E6ADA" w:rsidRDefault="00481D50" w:rsidP="00A44F5B">
      <w:pPr>
        <w:pStyle w:val="NoSpacing"/>
        <w:jc w:val="both"/>
        <w:rPr>
          <w:rFonts w:cs="Arial"/>
          <w:sz w:val="24"/>
          <w:szCs w:val="24"/>
          <w:lang w:val="es-ES"/>
        </w:rPr>
      </w:pPr>
    </w:p>
    <w:p w:rsidR="00481D50" w:rsidRPr="005E6ADA" w:rsidRDefault="00481D50" w:rsidP="00A44F5B">
      <w:pPr>
        <w:pStyle w:val="NoSpacing"/>
        <w:jc w:val="both"/>
        <w:rPr>
          <w:rFonts w:cs="Arial"/>
          <w:sz w:val="24"/>
          <w:szCs w:val="24"/>
          <w:lang w:val="es-ES"/>
        </w:rPr>
      </w:pPr>
      <w:r w:rsidRPr="005E6ADA">
        <w:rPr>
          <w:rFonts w:cs="Arial"/>
          <w:sz w:val="24"/>
          <w:szCs w:val="24"/>
          <w:lang w:val="es-ES"/>
        </w:rPr>
        <w:t>Solemnemente prometemos cumplir y hacer cumplir</w:t>
      </w:r>
      <w:r w:rsidR="0048026B" w:rsidRPr="005E6ADA">
        <w:rPr>
          <w:rFonts w:cs="Arial"/>
          <w:sz w:val="24"/>
          <w:szCs w:val="24"/>
          <w:lang w:val="es-ES"/>
        </w:rPr>
        <w:t xml:space="preserve"> el presente manual de Estatutos Ministeriales, siendo ejemplo en conducta, ética y doctrina, siendo Maestro modelo el Señor Jesucristo, y teniendo como única y exclusiva regla de Fe y conducta la Santa Biblia.</w:t>
      </w:r>
    </w:p>
    <w:p w:rsidR="0048026B" w:rsidRPr="005E6ADA" w:rsidRDefault="0048026B" w:rsidP="00A44F5B">
      <w:pPr>
        <w:pStyle w:val="NoSpacing"/>
        <w:jc w:val="both"/>
        <w:rPr>
          <w:rFonts w:cs="Arial"/>
          <w:sz w:val="24"/>
          <w:szCs w:val="24"/>
          <w:lang w:val="es-ES"/>
        </w:rPr>
      </w:pPr>
    </w:p>
    <w:p w:rsidR="0048026B" w:rsidRPr="005E6ADA" w:rsidRDefault="0048026B" w:rsidP="00A44F5B">
      <w:pPr>
        <w:pStyle w:val="NoSpacing"/>
        <w:jc w:val="both"/>
        <w:rPr>
          <w:rFonts w:cs="Arial"/>
          <w:sz w:val="24"/>
          <w:szCs w:val="24"/>
          <w:lang w:val="es-ES"/>
        </w:rPr>
      </w:pPr>
      <w:r w:rsidRPr="005E6ADA">
        <w:rPr>
          <w:rFonts w:cs="Arial"/>
          <w:sz w:val="24"/>
          <w:szCs w:val="24"/>
          <w:lang w:val="es-ES"/>
        </w:rPr>
        <w:t>Y si, así no lo hiciéramos, que Dios nos pida cuentas cuando “Juzgara por Jesucristo los secretos de los Corazones</w:t>
      </w:r>
      <w:r w:rsidR="004454DA" w:rsidRPr="005E6ADA">
        <w:rPr>
          <w:rFonts w:cs="Arial"/>
          <w:sz w:val="24"/>
          <w:szCs w:val="24"/>
          <w:lang w:val="es-ES"/>
        </w:rPr>
        <w:t xml:space="preserve"> de los hombres”  (Rom 2:16)</w:t>
      </w:r>
    </w:p>
    <w:p w:rsidR="004454DA" w:rsidRPr="005E6ADA" w:rsidRDefault="004454DA" w:rsidP="00A44F5B">
      <w:pPr>
        <w:pStyle w:val="NoSpacing"/>
        <w:jc w:val="both"/>
        <w:rPr>
          <w:rFonts w:cs="Arial"/>
          <w:sz w:val="24"/>
          <w:szCs w:val="24"/>
          <w:lang w:val="es-ES"/>
        </w:rPr>
      </w:pPr>
      <w:r w:rsidRPr="005E6ADA">
        <w:rPr>
          <w:rFonts w:cs="Arial"/>
          <w:sz w:val="24"/>
          <w:szCs w:val="24"/>
          <w:lang w:val="es-ES"/>
        </w:rPr>
        <w:lastRenderedPageBreak/>
        <w:t xml:space="preserve">Y con Martin Lutero, el gran reformador, decimos aquí estamos, que el Señor Nos ayude” Amen. </w:t>
      </w:r>
    </w:p>
    <w:p w:rsidR="00A44F5B" w:rsidRPr="005E6ADA" w:rsidRDefault="00A44F5B" w:rsidP="00E4734A">
      <w:pPr>
        <w:pStyle w:val="NoSpacing"/>
        <w:jc w:val="both"/>
        <w:rPr>
          <w:rFonts w:cs="Arial"/>
          <w:color w:val="0070C0"/>
          <w:sz w:val="24"/>
          <w:szCs w:val="24"/>
          <w:u w:val="single"/>
          <w:lang w:val="es-ES"/>
        </w:rPr>
      </w:pPr>
    </w:p>
    <w:p w:rsidR="008D60E9" w:rsidRPr="005E6ADA" w:rsidRDefault="008D60E9" w:rsidP="00E4734A">
      <w:pPr>
        <w:pStyle w:val="NoSpacing"/>
        <w:jc w:val="both"/>
        <w:rPr>
          <w:rFonts w:cs="Arial"/>
          <w:color w:val="0070C0"/>
          <w:sz w:val="24"/>
          <w:szCs w:val="24"/>
          <w:u w:val="single"/>
          <w:lang w:val="es-ES"/>
        </w:rPr>
      </w:pPr>
      <w:r w:rsidRPr="005E6ADA">
        <w:rPr>
          <w:rFonts w:cs="Arial"/>
          <w:color w:val="0070C0"/>
          <w:sz w:val="24"/>
          <w:szCs w:val="24"/>
          <w:u w:val="single"/>
          <w:lang w:val="es-ES"/>
        </w:rPr>
        <w:t xml:space="preserve">Sus órganos de gobierno son: </w:t>
      </w:r>
    </w:p>
    <w:p w:rsidR="008D60E9" w:rsidRPr="005E6ADA" w:rsidRDefault="008D60E9" w:rsidP="00B23C11">
      <w:pPr>
        <w:pStyle w:val="NoSpacing"/>
        <w:numPr>
          <w:ilvl w:val="0"/>
          <w:numId w:val="1"/>
        </w:numPr>
        <w:jc w:val="both"/>
        <w:rPr>
          <w:rFonts w:cs="Arial"/>
          <w:sz w:val="24"/>
          <w:szCs w:val="24"/>
          <w:lang w:val="es-ES"/>
        </w:rPr>
      </w:pPr>
      <w:r w:rsidRPr="005E6ADA">
        <w:rPr>
          <w:rFonts w:cs="Arial"/>
          <w:sz w:val="24"/>
          <w:szCs w:val="24"/>
          <w:lang w:val="es-ES"/>
        </w:rPr>
        <w:t>La Asamblea General.</w:t>
      </w:r>
      <w:r w:rsidR="001B17BD" w:rsidRPr="005E6ADA">
        <w:rPr>
          <w:rFonts w:cs="Arial"/>
          <w:sz w:val="24"/>
          <w:szCs w:val="24"/>
          <w:lang w:val="es-ES"/>
        </w:rPr>
        <w:t xml:space="preserve"> </w:t>
      </w:r>
    </w:p>
    <w:p w:rsidR="008D60E9" w:rsidRPr="005E6ADA" w:rsidRDefault="008D60E9" w:rsidP="00B23C11">
      <w:pPr>
        <w:pStyle w:val="NoSpacing"/>
        <w:numPr>
          <w:ilvl w:val="0"/>
          <w:numId w:val="1"/>
        </w:numPr>
        <w:jc w:val="both"/>
        <w:rPr>
          <w:rFonts w:cs="Arial"/>
          <w:sz w:val="24"/>
          <w:szCs w:val="24"/>
          <w:u w:val="single"/>
          <w:lang w:val="es-ES"/>
        </w:rPr>
      </w:pPr>
      <w:r w:rsidRPr="005E6ADA">
        <w:rPr>
          <w:rFonts w:cs="Arial"/>
          <w:sz w:val="24"/>
          <w:szCs w:val="24"/>
          <w:lang w:val="es-ES"/>
        </w:rPr>
        <w:t>La Junta Directiva Nacional</w:t>
      </w:r>
      <w:r w:rsidR="001B17BD" w:rsidRPr="005E6ADA">
        <w:rPr>
          <w:rFonts w:cs="Arial"/>
          <w:sz w:val="24"/>
          <w:szCs w:val="24"/>
          <w:lang w:val="es-ES"/>
        </w:rPr>
        <w:t>.</w:t>
      </w:r>
    </w:p>
    <w:p w:rsidR="00EE181F" w:rsidRDefault="00184DE2" w:rsidP="00184DE2">
      <w:pPr>
        <w:pStyle w:val="NoSpacing"/>
        <w:jc w:val="both"/>
        <w:rPr>
          <w:rFonts w:cs="Arial"/>
          <w:sz w:val="24"/>
          <w:szCs w:val="24"/>
          <w:u w:val="single"/>
          <w:lang w:val="es-ES"/>
        </w:rPr>
      </w:pPr>
      <w:r w:rsidRPr="00184DE2">
        <w:rPr>
          <w:rFonts w:cs="Arial"/>
          <w:sz w:val="24"/>
          <w:szCs w:val="24"/>
          <w:u w:val="single"/>
          <w:lang w:val="es-ES"/>
        </w:rPr>
        <w:t>1.</w:t>
      </w:r>
      <w:r>
        <w:rPr>
          <w:rFonts w:cs="Arial"/>
          <w:sz w:val="24"/>
          <w:szCs w:val="24"/>
          <w:u w:val="single"/>
          <w:lang w:val="es-ES"/>
        </w:rPr>
        <w:t xml:space="preserve"> </w:t>
      </w:r>
      <w:r w:rsidR="00663A30" w:rsidRPr="005E6ADA">
        <w:rPr>
          <w:rFonts w:cs="Arial"/>
          <w:sz w:val="24"/>
          <w:szCs w:val="24"/>
          <w:u w:val="single"/>
          <w:lang w:val="es-ES"/>
        </w:rPr>
        <w:t>El Concilio</w:t>
      </w:r>
      <w:r w:rsidR="00CE7355" w:rsidRPr="005E6ADA">
        <w:rPr>
          <w:rFonts w:cs="Arial"/>
          <w:sz w:val="24"/>
          <w:szCs w:val="24"/>
          <w:u w:val="single"/>
          <w:lang w:val="es-ES"/>
        </w:rPr>
        <w:t xml:space="preserve"> De Ministerios Unidos del Príncipe de Paz</w:t>
      </w:r>
      <w:r w:rsidR="00663A30" w:rsidRPr="005E6ADA">
        <w:rPr>
          <w:rFonts w:cs="Arial"/>
          <w:sz w:val="24"/>
          <w:szCs w:val="24"/>
          <w:lang w:val="es-ES"/>
        </w:rPr>
        <w:t xml:space="preserve"> estará </w:t>
      </w:r>
      <w:r w:rsidR="00CE7355" w:rsidRPr="005E6ADA">
        <w:rPr>
          <w:rFonts w:cs="Arial"/>
          <w:sz w:val="24"/>
          <w:szCs w:val="24"/>
          <w:lang w:val="es-ES"/>
        </w:rPr>
        <w:t>compuesto</w:t>
      </w:r>
      <w:r w:rsidR="00663A30" w:rsidRPr="005E6ADA">
        <w:rPr>
          <w:rFonts w:cs="Arial"/>
          <w:sz w:val="24"/>
          <w:szCs w:val="24"/>
          <w:lang w:val="es-ES"/>
        </w:rPr>
        <w:t xml:space="preserve"> por todos los </w:t>
      </w:r>
      <w:r w:rsidR="008D60E9" w:rsidRPr="005E6ADA">
        <w:rPr>
          <w:rFonts w:cs="Arial"/>
          <w:sz w:val="24"/>
          <w:szCs w:val="24"/>
          <w:lang w:val="es-ES"/>
        </w:rPr>
        <w:t>Pastores,</w:t>
      </w:r>
      <w:r w:rsidR="00723623" w:rsidRPr="005E6ADA">
        <w:rPr>
          <w:rFonts w:cs="Arial"/>
          <w:sz w:val="24"/>
          <w:szCs w:val="24"/>
          <w:lang w:val="es-ES"/>
        </w:rPr>
        <w:t xml:space="preserve"> </w:t>
      </w:r>
      <w:r w:rsidR="00663A30" w:rsidRPr="005E6ADA">
        <w:rPr>
          <w:rFonts w:cs="Arial"/>
          <w:sz w:val="24"/>
          <w:szCs w:val="24"/>
          <w:lang w:val="es-ES"/>
        </w:rPr>
        <w:t>ministros</w:t>
      </w:r>
      <w:r w:rsidR="00EE181F" w:rsidRPr="005E6ADA">
        <w:rPr>
          <w:rFonts w:cs="Arial"/>
          <w:sz w:val="24"/>
          <w:szCs w:val="24"/>
          <w:lang w:val="es-ES"/>
        </w:rPr>
        <w:t>, ordenados, Maestros, evangelistas,</w:t>
      </w:r>
      <w:r w:rsidR="008D60E9" w:rsidRPr="005E6ADA">
        <w:rPr>
          <w:rFonts w:cs="Arial"/>
          <w:sz w:val="24"/>
          <w:szCs w:val="24"/>
          <w:lang w:val="es-ES"/>
        </w:rPr>
        <w:t xml:space="preserve"> </w:t>
      </w:r>
      <w:r w:rsidR="00663A30" w:rsidRPr="005E6ADA">
        <w:rPr>
          <w:rFonts w:cs="Arial"/>
          <w:sz w:val="24"/>
          <w:szCs w:val="24"/>
          <w:lang w:val="es-ES"/>
        </w:rPr>
        <w:t xml:space="preserve"> y licenciad</w:t>
      </w:r>
      <w:r w:rsidR="008D60E9" w:rsidRPr="005E6ADA">
        <w:rPr>
          <w:rFonts w:cs="Arial"/>
          <w:sz w:val="24"/>
          <w:szCs w:val="24"/>
          <w:lang w:val="es-ES"/>
        </w:rPr>
        <w:t>os,  Obreros,  que</w:t>
      </w:r>
      <w:r w:rsidR="00A44F5B" w:rsidRPr="005E6ADA">
        <w:rPr>
          <w:rFonts w:cs="Arial"/>
          <w:sz w:val="24"/>
          <w:szCs w:val="24"/>
          <w:lang w:val="es-ES"/>
        </w:rPr>
        <w:t xml:space="preserve"> tengan una Credencial </w:t>
      </w:r>
      <w:r w:rsidR="00663A30" w:rsidRPr="005E6ADA">
        <w:rPr>
          <w:rFonts w:cs="Arial"/>
          <w:sz w:val="24"/>
          <w:szCs w:val="24"/>
          <w:lang w:val="es-ES"/>
        </w:rPr>
        <w:t xml:space="preserve"> de afiliación al día</w:t>
      </w:r>
      <w:r w:rsidR="008D60E9" w:rsidRPr="005E6ADA">
        <w:rPr>
          <w:rFonts w:cs="Arial"/>
          <w:sz w:val="24"/>
          <w:szCs w:val="24"/>
          <w:lang w:val="es-ES"/>
        </w:rPr>
        <w:t>,</w:t>
      </w:r>
      <w:r w:rsidR="00663A30" w:rsidRPr="005E6ADA">
        <w:rPr>
          <w:rFonts w:cs="Arial"/>
          <w:sz w:val="24"/>
          <w:szCs w:val="24"/>
          <w:lang w:val="es-ES"/>
        </w:rPr>
        <w:t xml:space="preserve"> y las iglesias que tengan un certificado de afiliación emitido </w:t>
      </w:r>
      <w:r w:rsidR="00663A30" w:rsidRPr="005E6ADA">
        <w:rPr>
          <w:rFonts w:cs="Arial"/>
          <w:sz w:val="24"/>
          <w:szCs w:val="24"/>
          <w:u w:val="single"/>
          <w:lang w:val="es-ES"/>
        </w:rPr>
        <w:t>por el Concilio</w:t>
      </w:r>
      <w:r w:rsidR="00723623" w:rsidRPr="005E6ADA">
        <w:rPr>
          <w:rFonts w:cs="Arial"/>
          <w:sz w:val="24"/>
          <w:szCs w:val="24"/>
          <w:u w:val="single"/>
          <w:lang w:val="es-ES"/>
        </w:rPr>
        <w:t xml:space="preserve"> de Ministerios Unidos del Príncipe de Paz</w:t>
      </w:r>
      <w:r w:rsidR="00EE181F" w:rsidRPr="005E6ADA">
        <w:rPr>
          <w:rFonts w:cs="Arial"/>
          <w:sz w:val="24"/>
          <w:szCs w:val="24"/>
          <w:u w:val="single"/>
          <w:lang w:val="es-ES"/>
        </w:rPr>
        <w:t>.</w:t>
      </w:r>
    </w:p>
    <w:p w:rsidR="00184DE2" w:rsidRPr="005E6ADA" w:rsidRDefault="00184DE2" w:rsidP="00184DE2">
      <w:pPr>
        <w:pStyle w:val="NoSpacing"/>
        <w:jc w:val="both"/>
        <w:rPr>
          <w:rFonts w:cs="Arial"/>
          <w:sz w:val="24"/>
          <w:szCs w:val="24"/>
          <w:u w:val="single"/>
          <w:lang w:val="es-ES"/>
        </w:rPr>
      </w:pPr>
    </w:p>
    <w:p w:rsidR="00EE181F" w:rsidRDefault="00EE181F" w:rsidP="00E4734A">
      <w:pPr>
        <w:pStyle w:val="NoSpacing"/>
        <w:jc w:val="both"/>
        <w:rPr>
          <w:rFonts w:cs="Arial"/>
          <w:sz w:val="24"/>
          <w:szCs w:val="24"/>
          <w:u w:val="single"/>
          <w:lang w:val="es-ES"/>
        </w:rPr>
      </w:pPr>
      <w:r w:rsidRPr="005E6ADA">
        <w:rPr>
          <w:rFonts w:cs="Arial"/>
          <w:sz w:val="24"/>
          <w:szCs w:val="24"/>
          <w:lang w:val="es-ES"/>
        </w:rPr>
        <w:t>2</w:t>
      </w:r>
      <w:r w:rsidR="00184DE2">
        <w:rPr>
          <w:rFonts w:cs="Arial"/>
          <w:sz w:val="24"/>
          <w:szCs w:val="24"/>
          <w:lang w:val="es-ES"/>
        </w:rPr>
        <w:t>.</w:t>
      </w:r>
      <w:r w:rsidR="00723623" w:rsidRPr="005E6ADA">
        <w:rPr>
          <w:rFonts w:cs="Arial"/>
          <w:sz w:val="24"/>
          <w:szCs w:val="24"/>
          <w:lang w:val="es-ES"/>
        </w:rPr>
        <w:t xml:space="preserve"> </w:t>
      </w:r>
      <w:r w:rsidR="00184DE2">
        <w:rPr>
          <w:rFonts w:cs="Arial"/>
          <w:sz w:val="24"/>
          <w:szCs w:val="24"/>
          <w:lang w:val="es-ES"/>
        </w:rPr>
        <w:t>E</w:t>
      </w:r>
      <w:r w:rsidR="00663A30" w:rsidRPr="005E6ADA">
        <w:rPr>
          <w:rFonts w:cs="Arial"/>
          <w:sz w:val="24"/>
          <w:szCs w:val="24"/>
          <w:lang w:val="es-ES"/>
        </w:rPr>
        <w:t>stará compuest</w:t>
      </w:r>
      <w:r w:rsidR="00723623" w:rsidRPr="005E6ADA">
        <w:rPr>
          <w:rFonts w:cs="Arial"/>
          <w:sz w:val="24"/>
          <w:szCs w:val="24"/>
          <w:lang w:val="es-ES"/>
        </w:rPr>
        <w:t xml:space="preserve">a por todos los ministros de </w:t>
      </w:r>
      <w:r w:rsidR="00723623" w:rsidRPr="005E6ADA">
        <w:rPr>
          <w:rFonts w:cs="Arial"/>
          <w:sz w:val="24"/>
          <w:szCs w:val="24"/>
          <w:u w:val="single"/>
          <w:lang w:val="es-ES"/>
        </w:rPr>
        <w:t>Ministerios Unidos del Príncipe de Paz</w:t>
      </w:r>
      <w:r w:rsidR="00663A30" w:rsidRPr="005E6ADA">
        <w:rPr>
          <w:rFonts w:cs="Arial"/>
          <w:sz w:val="24"/>
          <w:szCs w:val="24"/>
          <w:lang w:val="es-ES"/>
        </w:rPr>
        <w:t xml:space="preserve"> y todas las demás personas que sean miembros de las iglesia</w:t>
      </w:r>
      <w:r w:rsidRPr="005E6ADA">
        <w:rPr>
          <w:rFonts w:cs="Arial"/>
          <w:sz w:val="24"/>
          <w:szCs w:val="24"/>
          <w:lang w:val="es-ES"/>
        </w:rPr>
        <w:t xml:space="preserve">s afiliadas al Concilio de </w:t>
      </w:r>
      <w:r w:rsidRPr="005E6ADA">
        <w:rPr>
          <w:rFonts w:cs="Arial"/>
          <w:sz w:val="24"/>
          <w:szCs w:val="24"/>
          <w:u w:val="single"/>
          <w:lang w:val="es-ES"/>
        </w:rPr>
        <w:t>Ministerios Unidos del Príncipe de Paz.</w:t>
      </w:r>
      <w:r w:rsidR="00A44F5B" w:rsidRPr="005E6ADA">
        <w:rPr>
          <w:rFonts w:cs="Arial"/>
          <w:sz w:val="24"/>
          <w:szCs w:val="24"/>
          <w:u w:val="single"/>
          <w:lang w:val="es-ES"/>
        </w:rPr>
        <w:t xml:space="preserve"> E.U.A.</w:t>
      </w:r>
    </w:p>
    <w:p w:rsidR="00184DE2" w:rsidRPr="005E6ADA" w:rsidRDefault="00184DE2" w:rsidP="00E4734A">
      <w:pPr>
        <w:pStyle w:val="NoSpacing"/>
        <w:jc w:val="both"/>
        <w:rPr>
          <w:rFonts w:cs="Arial"/>
          <w:sz w:val="24"/>
          <w:szCs w:val="24"/>
          <w:u w:val="single"/>
          <w:lang w:val="es-ES"/>
        </w:rPr>
      </w:pPr>
    </w:p>
    <w:p w:rsidR="00CE7355" w:rsidRPr="005E6ADA" w:rsidRDefault="00663A30" w:rsidP="00E4734A">
      <w:pPr>
        <w:pStyle w:val="NoSpacing"/>
        <w:jc w:val="both"/>
        <w:rPr>
          <w:rFonts w:cs="Arial"/>
          <w:sz w:val="24"/>
          <w:szCs w:val="24"/>
          <w:lang w:val="es-ES"/>
        </w:rPr>
      </w:pPr>
      <w:r w:rsidRPr="005E6ADA">
        <w:rPr>
          <w:rFonts w:cs="Arial"/>
          <w:sz w:val="24"/>
          <w:szCs w:val="24"/>
          <w:lang w:val="es-ES"/>
        </w:rPr>
        <w:t>3. Cuerpo Electoral</w:t>
      </w:r>
      <w:r w:rsidR="001B17BD" w:rsidRPr="005E6ADA">
        <w:rPr>
          <w:rFonts w:cs="Arial"/>
          <w:sz w:val="24"/>
          <w:szCs w:val="24"/>
          <w:lang w:val="es-ES"/>
        </w:rPr>
        <w:t>.</w:t>
      </w:r>
      <w:r w:rsidR="00EE181F" w:rsidRPr="005E6ADA">
        <w:rPr>
          <w:rFonts w:cs="Arial"/>
          <w:sz w:val="24"/>
          <w:szCs w:val="24"/>
          <w:lang w:val="es-ES"/>
        </w:rPr>
        <w:t xml:space="preserve"> </w:t>
      </w:r>
      <w:r w:rsidR="001B17BD" w:rsidRPr="005E6ADA">
        <w:rPr>
          <w:rFonts w:cs="Arial"/>
          <w:sz w:val="24"/>
          <w:szCs w:val="24"/>
          <w:lang w:val="es-ES"/>
        </w:rPr>
        <w:t xml:space="preserve"> </w:t>
      </w:r>
      <w:r w:rsidR="00A44F5B" w:rsidRPr="005E6ADA">
        <w:rPr>
          <w:rFonts w:cs="Arial"/>
          <w:sz w:val="24"/>
          <w:szCs w:val="24"/>
          <w:lang w:val="es-ES"/>
        </w:rPr>
        <w:t>está</w:t>
      </w:r>
      <w:r w:rsidRPr="005E6ADA">
        <w:rPr>
          <w:rFonts w:cs="Arial"/>
          <w:sz w:val="24"/>
          <w:szCs w:val="24"/>
          <w:lang w:val="es-ES"/>
        </w:rPr>
        <w:t xml:space="preserve"> compuesto por todos lo</w:t>
      </w:r>
      <w:r w:rsidR="00EE181F" w:rsidRPr="005E6ADA">
        <w:rPr>
          <w:rFonts w:cs="Arial"/>
          <w:sz w:val="24"/>
          <w:szCs w:val="24"/>
          <w:lang w:val="es-ES"/>
        </w:rPr>
        <w:t xml:space="preserve">s miembros del Concilio </w:t>
      </w:r>
      <w:r w:rsidRPr="005E6ADA">
        <w:rPr>
          <w:rFonts w:cs="Arial"/>
          <w:sz w:val="24"/>
          <w:szCs w:val="24"/>
          <w:lang w:val="es-ES"/>
        </w:rPr>
        <w:t xml:space="preserve">de </w:t>
      </w:r>
      <w:r w:rsidR="00EE181F" w:rsidRPr="005E6ADA">
        <w:rPr>
          <w:rFonts w:cs="Arial"/>
          <w:sz w:val="24"/>
          <w:szCs w:val="24"/>
          <w:u w:val="single"/>
          <w:lang w:val="es-ES"/>
        </w:rPr>
        <w:t>“Minist</w:t>
      </w:r>
      <w:r w:rsidR="00B35CF3" w:rsidRPr="005E6ADA">
        <w:rPr>
          <w:rFonts w:cs="Arial"/>
          <w:sz w:val="24"/>
          <w:szCs w:val="24"/>
          <w:u w:val="single"/>
          <w:lang w:val="es-ES"/>
        </w:rPr>
        <w:t>e</w:t>
      </w:r>
      <w:r w:rsidR="00EE181F" w:rsidRPr="005E6ADA">
        <w:rPr>
          <w:rFonts w:cs="Arial"/>
          <w:sz w:val="24"/>
          <w:szCs w:val="24"/>
          <w:u w:val="single"/>
          <w:lang w:val="es-ES"/>
        </w:rPr>
        <w:t>r</w:t>
      </w:r>
      <w:r w:rsidR="00B35CF3" w:rsidRPr="005E6ADA">
        <w:rPr>
          <w:rFonts w:cs="Arial"/>
          <w:sz w:val="24"/>
          <w:szCs w:val="24"/>
          <w:u w:val="single"/>
          <w:lang w:val="es-ES"/>
        </w:rPr>
        <w:t>i</w:t>
      </w:r>
      <w:r w:rsidR="001331BF" w:rsidRPr="005E6ADA">
        <w:rPr>
          <w:rFonts w:cs="Arial"/>
          <w:sz w:val="24"/>
          <w:szCs w:val="24"/>
          <w:u w:val="single"/>
          <w:lang w:val="es-ES"/>
        </w:rPr>
        <w:t>os Unidos D</w:t>
      </w:r>
      <w:r w:rsidR="00EE181F" w:rsidRPr="005E6ADA">
        <w:rPr>
          <w:rFonts w:cs="Arial"/>
          <w:sz w:val="24"/>
          <w:szCs w:val="24"/>
          <w:u w:val="single"/>
          <w:lang w:val="es-ES"/>
        </w:rPr>
        <w:t>el Príncipe de Paz”</w:t>
      </w:r>
      <w:r w:rsidR="00A44F5B" w:rsidRPr="005E6ADA">
        <w:rPr>
          <w:rFonts w:cs="Arial"/>
          <w:sz w:val="24"/>
          <w:szCs w:val="24"/>
          <w:u w:val="single"/>
          <w:lang w:val="es-ES"/>
        </w:rPr>
        <w:t xml:space="preserve"> E.U.A</w:t>
      </w:r>
      <w:r w:rsidR="00A44F5B" w:rsidRPr="005E6ADA">
        <w:rPr>
          <w:rFonts w:cs="Arial"/>
          <w:sz w:val="24"/>
          <w:szCs w:val="24"/>
          <w:lang w:val="es-ES"/>
        </w:rPr>
        <w:t>.</w:t>
      </w:r>
      <w:r w:rsidR="00EE181F" w:rsidRPr="005E6ADA">
        <w:rPr>
          <w:rFonts w:cs="Arial"/>
          <w:sz w:val="24"/>
          <w:szCs w:val="24"/>
          <w:lang w:val="es-ES"/>
        </w:rPr>
        <w:t xml:space="preserve"> las iglesia</w:t>
      </w:r>
      <w:r w:rsidR="001211D0" w:rsidRPr="005E6ADA">
        <w:rPr>
          <w:rFonts w:cs="Arial"/>
          <w:sz w:val="24"/>
          <w:szCs w:val="24"/>
          <w:lang w:val="es-ES"/>
        </w:rPr>
        <w:t>s</w:t>
      </w:r>
      <w:r w:rsidRPr="005E6ADA">
        <w:rPr>
          <w:rFonts w:cs="Arial"/>
          <w:sz w:val="24"/>
          <w:szCs w:val="24"/>
          <w:lang w:val="es-ES"/>
        </w:rPr>
        <w:t xml:space="preserve"> que posean un certificado d</w:t>
      </w:r>
      <w:r w:rsidR="001331BF" w:rsidRPr="005E6ADA">
        <w:rPr>
          <w:rFonts w:cs="Arial"/>
          <w:sz w:val="24"/>
          <w:szCs w:val="24"/>
          <w:lang w:val="es-ES"/>
        </w:rPr>
        <w:t>e afiliación al día, que estén P</w:t>
      </w:r>
      <w:r w:rsidRPr="005E6ADA">
        <w:rPr>
          <w:rFonts w:cs="Arial"/>
          <w:sz w:val="24"/>
          <w:szCs w:val="24"/>
          <w:lang w:val="es-ES"/>
        </w:rPr>
        <w:t>resentes e inscritos y todos aquellos delegados presentes e inscritos escogidos por las iglesias afi</w:t>
      </w:r>
      <w:r w:rsidR="001331BF" w:rsidRPr="005E6ADA">
        <w:rPr>
          <w:rFonts w:cs="Arial"/>
          <w:sz w:val="24"/>
          <w:szCs w:val="24"/>
          <w:lang w:val="es-ES"/>
        </w:rPr>
        <w:t>liadas A</w:t>
      </w:r>
      <w:r w:rsidR="001211D0" w:rsidRPr="005E6ADA">
        <w:rPr>
          <w:rFonts w:cs="Arial"/>
          <w:sz w:val="24"/>
          <w:szCs w:val="24"/>
          <w:lang w:val="es-ES"/>
        </w:rPr>
        <w:t xml:space="preserve">l </w:t>
      </w:r>
      <w:r w:rsidR="001211D0" w:rsidRPr="005E6ADA">
        <w:rPr>
          <w:rFonts w:cs="Arial"/>
          <w:sz w:val="24"/>
          <w:szCs w:val="24"/>
          <w:u w:val="single"/>
          <w:lang w:val="es-ES"/>
        </w:rPr>
        <w:t>Concilio de Ministerios Unidos del Príncipe de Paz</w:t>
      </w:r>
      <w:r w:rsidR="00641C04" w:rsidRPr="005E6ADA">
        <w:rPr>
          <w:rFonts w:cs="Arial"/>
          <w:sz w:val="24"/>
          <w:szCs w:val="24"/>
          <w:u w:val="single"/>
          <w:lang w:val="es-ES"/>
        </w:rPr>
        <w:t>. E.U.A.</w:t>
      </w:r>
      <w:r w:rsidR="001211D0" w:rsidRPr="005E6ADA">
        <w:rPr>
          <w:rFonts w:cs="Arial"/>
          <w:sz w:val="24"/>
          <w:szCs w:val="24"/>
          <w:u w:val="single"/>
          <w:lang w:val="es-ES"/>
        </w:rPr>
        <w:t xml:space="preserve"> </w:t>
      </w:r>
      <w:r w:rsidR="001211D0" w:rsidRPr="005E6ADA">
        <w:rPr>
          <w:rFonts w:cs="Arial"/>
          <w:sz w:val="24"/>
          <w:szCs w:val="24"/>
          <w:lang w:val="es-ES"/>
        </w:rPr>
        <w:t xml:space="preserve"> </w:t>
      </w:r>
      <w:r w:rsidR="00641C04" w:rsidRPr="005E6ADA">
        <w:rPr>
          <w:rFonts w:cs="Arial"/>
          <w:sz w:val="24"/>
          <w:szCs w:val="24"/>
          <w:lang w:val="es-ES"/>
        </w:rPr>
        <w:t>Con</w:t>
      </w:r>
      <w:r w:rsidRPr="005E6ADA">
        <w:rPr>
          <w:rFonts w:cs="Arial"/>
          <w:sz w:val="24"/>
          <w:szCs w:val="24"/>
          <w:lang w:val="es-ES"/>
        </w:rPr>
        <w:t xml:space="preserve"> derecho a un delegado por iglesia. </w:t>
      </w:r>
    </w:p>
    <w:p w:rsidR="00813592" w:rsidRPr="005E6ADA" w:rsidRDefault="00813592" w:rsidP="00813592">
      <w:pPr>
        <w:rPr>
          <w:rFonts w:cs="Arial"/>
          <w:sz w:val="24"/>
          <w:szCs w:val="24"/>
          <w:lang w:val="es-ES"/>
        </w:rPr>
      </w:pPr>
    </w:p>
    <w:p w:rsidR="00813592" w:rsidRPr="005E6ADA" w:rsidRDefault="00184DE2" w:rsidP="00813592">
      <w:pPr>
        <w:rPr>
          <w:rFonts w:cs="Arial"/>
          <w:sz w:val="24"/>
          <w:szCs w:val="24"/>
          <w:lang w:val="es-ES"/>
        </w:rPr>
      </w:pPr>
      <w:r>
        <w:rPr>
          <w:rFonts w:cs="Arial"/>
          <w:sz w:val="24"/>
          <w:szCs w:val="24"/>
          <w:lang w:val="es-ES"/>
        </w:rPr>
        <w:t xml:space="preserve">4- </w:t>
      </w:r>
      <w:r w:rsidR="00813592" w:rsidRPr="005E6ADA">
        <w:rPr>
          <w:rFonts w:cs="Arial"/>
          <w:sz w:val="24"/>
          <w:szCs w:val="24"/>
          <w:lang w:val="es-ES"/>
        </w:rPr>
        <w:t xml:space="preserve"> Representación, requisitos</w:t>
      </w:r>
      <w:r w:rsidR="007D76E6" w:rsidRPr="005E6ADA">
        <w:rPr>
          <w:rFonts w:cs="Arial"/>
          <w:sz w:val="24"/>
          <w:szCs w:val="24"/>
          <w:lang w:val="es-ES"/>
        </w:rPr>
        <w:t xml:space="preserve">, </w:t>
      </w:r>
      <w:r w:rsidR="00813592" w:rsidRPr="005E6ADA">
        <w:rPr>
          <w:rFonts w:cs="Arial"/>
          <w:sz w:val="24"/>
          <w:szCs w:val="24"/>
          <w:lang w:val="es-ES"/>
        </w:rPr>
        <w:t xml:space="preserve">La directiva  General estará integrado por individuos de madurez, experiencia, y capacidad, cuya vida y ministerio sean irreprochables, que representarán a la fraternidad en todas las fases de su obra en sus respectivos campos. El Presidente General y más Integrantes  será el cuerpo oficial de </w:t>
      </w:r>
      <w:r w:rsidR="00813592" w:rsidRPr="005E6ADA">
        <w:rPr>
          <w:rFonts w:cs="Arial"/>
          <w:sz w:val="24"/>
          <w:szCs w:val="24"/>
          <w:u w:val="single"/>
          <w:lang w:val="es-ES"/>
        </w:rPr>
        <w:t>Ministerios Unidos. Del Príncipe de Paz. E.U.A.</w:t>
      </w:r>
      <w:r w:rsidR="00813592" w:rsidRPr="005E6ADA">
        <w:rPr>
          <w:rFonts w:cs="Arial"/>
          <w:sz w:val="24"/>
          <w:szCs w:val="24"/>
          <w:lang w:val="es-ES"/>
        </w:rPr>
        <w:t xml:space="preserve"> para trazar el plan de acción del Concilio De </w:t>
      </w:r>
      <w:r w:rsidR="00813592" w:rsidRPr="005E6ADA">
        <w:rPr>
          <w:rFonts w:cs="Arial"/>
          <w:sz w:val="24"/>
          <w:szCs w:val="24"/>
          <w:u w:val="single"/>
          <w:lang w:val="es-ES"/>
        </w:rPr>
        <w:t>Ministerios Unido del Príncipe de Paz</w:t>
      </w:r>
      <w:r w:rsidR="00813592" w:rsidRPr="005E6ADA">
        <w:rPr>
          <w:rFonts w:cs="Arial"/>
          <w:sz w:val="24"/>
          <w:szCs w:val="24"/>
          <w:lang w:val="es-ES"/>
        </w:rPr>
        <w:t>.</w:t>
      </w:r>
    </w:p>
    <w:p w:rsidR="00C47D06" w:rsidRPr="005E6ADA" w:rsidRDefault="00813592" w:rsidP="00C47D06">
      <w:pPr>
        <w:rPr>
          <w:rFonts w:cs="Arial"/>
          <w:sz w:val="24"/>
          <w:szCs w:val="24"/>
          <w:lang w:val="es-ES"/>
        </w:rPr>
      </w:pPr>
      <w:r w:rsidRPr="005E6ADA">
        <w:rPr>
          <w:rFonts w:cs="Arial"/>
          <w:sz w:val="24"/>
          <w:szCs w:val="24"/>
          <w:lang w:val="es-ES"/>
        </w:rPr>
        <w:t>5-</w:t>
      </w:r>
      <w:r w:rsidR="00C47D06" w:rsidRPr="005E6ADA">
        <w:rPr>
          <w:rFonts w:cs="Arial"/>
          <w:sz w:val="24"/>
          <w:szCs w:val="24"/>
          <w:lang w:val="es-ES"/>
        </w:rPr>
        <w:t xml:space="preserve">  Representantes legales en la corporación  y duración del cargo. Los representantes legales del Concilio De </w:t>
      </w:r>
      <w:r w:rsidR="00C47D06" w:rsidRPr="005E6ADA">
        <w:rPr>
          <w:rFonts w:cs="Arial"/>
          <w:sz w:val="24"/>
          <w:szCs w:val="24"/>
          <w:u w:val="single"/>
          <w:lang w:val="es-ES"/>
        </w:rPr>
        <w:t>“Ministerios Unidos. Del Príncipe de Paz”</w:t>
      </w:r>
      <w:r w:rsidR="00C47D06" w:rsidRPr="005E6ADA">
        <w:rPr>
          <w:rFonts w:cs="Arial"/>
          <w:sz w:val="24"/>
          <w:szCs w:val="24"/>
          <w:lang w:val="es-ES"/>
        </w:rPr>
        <w:t xml:space="preserve"> serán el presidente y demás directivos.,  </w:t>
      </w:r>
      <w:r w:rsidR="00900D5C" w:rsidRPr="005E6ADA">
        <w:rPr>
          <w:rFonts w:cs="Arial"/>
          <w:sz w:val="24"/>
          <w:szCs w:val="24"/>
          <w:lang w:val="es-ES"/>
        </w:rPr>
        <w:t xml:space="preserve"> Ellos S</w:t>
      </w:r>
      <w:r w:rsidR="00C47D06" w:rsidRPr="005E6ADA">
        <w:rPr>
          <w:rFonts w:cs="Arial"/>
          <w:sz w:val="24"/>
          <w:szCs w:val="24"/>
          <w:lang w:val="es-ES"/>
        </w:rPr>
        <w:t>ervirán como los representantes de la corporación. Su cargo comenzará después de la fecha d</w:t>
      </w:r>
      <w:r w:rsidR="00900D5C" w:rsidRPr="005E6ADA">
        <w:rPr>
          <w:rFonts w:cs="Arial"/>
          <w:sz w:val="24"/>
          <w:szCs w:val="24"/>
          <w:lang w:val="es-ES"/>
        </w:rPr>
        <w:t>e su E</w:t>
      </w:r>
      <w:r w:rsidR="00947B3D" w:rsidRPr="005E6ADA">
        <w:rPr>
          <w:rFonts w:cs="Arial"/>
          <w:sz w:val="24"/>
          <w:szCs w:val="24"/>
          <w:lang w:val="es-ES"/>
        </w:rPr>
        <w:t>lección.</w:t>
      </w:r>
      <w:r w:rsidR="000B4FD0">
        <w:rPr>
          <w:rFonts w:cs="Arial"/>
          <w:sz w:val="24"/>
          <w:szCs w:val="24"/>
          <w:lang w:val="es-ES"/>
        </w:rPr>
        <w:t xml:space="preserve"> 3</w:t>
      </w:r>
      <w:r w:rsidR="00900D5C" w:rsidRPr="005E6ADA">
        <w:rPr>
          <w:rFonts w:cs="Arial"/>
          <w:sz w:val="24"/>
          <w:szCs w:val="24"/>
          <w:lang w:val="es-ES"/>
        </w:rPr>
        <w:t xml:space="preserve"> años</w:t>
      </w:r>
      <w:r w:rsidR="00F019D3" w:rsidRPr="005E6ADA">
        <w:rPr>
          <w:rFonts w:cs="Arial"/>
          <w:sz w:val="24"/>
          <w:szCs w:val="24"/>
          <w:lang w:val="es-ES"/>
        </w:rPr>
        <w:t xml:space="preserve">… Y Podrán ser reelectos. </w:t>
      </w:r>
      <w:r w:rsidR="006744E9">
        <w:rPr>
          <w:rFonts w:cs="Arial"/>
          <w:sz w:val="24"/>
          <w:szCs w:val="24"/>
          <w:lang w:val="es-ES"/>
        </w:rPr>
        <w:t xml:space="preserve">Por un periodo de tres </w:t>
      </w:r>
      <w:r w:rsidR="005850DD">
        <w:rPr>
          <w:rFonts w:cs="Arial"/>
          <w:sz w:val="24"/>
          <w:szCs w:val="24"/>
          <w:lang w:val="es-ES"/>
        </w:rPr>
        <w:t xml:space="preserve"> fechas.</w:t>
      </w:r>
    </w:p>
    <w:p w:rsidR="007D76E6" w:rsidRPr="005E6ADA" w:rsidRDefault="007D76E6" w:rsidP="00C47D06">
      <w:pPr>
        <w:rPr>
          <w:rFonts w:cs="Arial"/>
          <w:sz w:val="24"/>
          <w:szCs w:val="24"/>
          <w:lang w:val="es-ES"/>
        </w:rPr>
      </w:pPr>
      <w:r w:rsidRPr="005E6ADA">
        <w:rPr>
          <w:rFonts w:cs="Arial"/>
          <w:sz w:val="24"/>
          <w:szCs w:val="24"/>
          <w:lang w:val="es-ES"/>
        </w:rPr>
        <w:t>6-</w:t>
      </w:r>
      <w:r w:rsidR="00947B3D" w:rsidRPr="005E6ADA">
        <w:rPr>
          <w:rFonts w:cs="Arial"/>
          <w:sz w:val="24"/>
          <w:szCs w:val="24"/>
          <w:lang w:val="es-ES"/>
        </w:rPr>
        <w:t xml:space="preserve"> Requisitos para ser electo presidente o vice-presidente de la junta directiva de nuestra Iglesia. Para ser electo Presidente y Vice-Presidente el ministro debe de llenar los siguientes Requisitos.</w:t>
      </w:r>
    </w:p>
    <w:p w:rsidR="00947B3D" w:rsidRPr="005E6ADA" w:rsidRDefault="00947B3D" w:rsidP="00B23C11">
      <w:pPr>
        <w:pStyle w:val="ListParagraph"/>
        <w:numPr>
          <w:ilvl w:val="0"/>
          <w:numId w:val="19"/>
        </w:numPr>
        <w:rPr>
          <w:rFonts w:cs="Arial"/>
          <w:sz w:val="24"/>
          <w:szCs w:val="24"/>
          <w:lang w:val="es-ES"/>
        </w:rPr>
      </w:pPr>
      <w:r w:rsidRPr="005E6ADA">
        <w:rPr>
          <w:rFonts w:cs="Arial"/>
          <w:sz w:val="24"/>
          <w:szCs w:val="24"/>
          <w:lang w:val="es-ES"/>
        </w:rPr>
        <w:t>Que tenga quince  años de ministerio como mínimo sin interrupción.</w:t>
      </w:r>
    </w:p>
    <w:p w:rsidR="00947B3D" w:rsidRPr="005E6ADA" w:rsidRDefault="00947B3D" w:rsidP="00B23C11">
      <w:pPr>
        <w:pStyle w:val="ListParagraph"/>
        <w:numPr>
          <w:ilvl w:val="0"/>
          <w:numId w:val="19"/>
        </w:numPr>
        <w:rPr>
          <w:rFonts w:cs="Arial"/>
          <w:sz w:val="24"/>
          <w:szCs w:val="24"/>
          <w:lang w:val="es-ES"/>
        </w:rPr>
      </w:pPr>
      <w:r w:rsidRPr="005E6ADA">
        <w:rPr>
          <w:rFonts w:cs="Arial"/>
          <w:sz w:val="24"/>
          <w:szCs w:val="24"/>
          <w:lang w:val="es-ES"/>
        </w:rPr>
        <w:t>Que tenga Diez años de ser ministro ordenado como mínimo.</w:t>
      </w:r>
    </w:p>
    <w:p w:rsidR="00947B3D" w:rsidRPr="005E6ADA" w:rsidRDefault="00997DC2" w:rsidP="00B23C11">
      <w:pPr>
        <w:pStyle w:val="ListParagraph"/>
        <w:numPr>
          <w:ilvl w:val="0"/>
          <w:numId w:val="19"/>
        </w:numPr>
        <w:rPr>
          <w:rFonts w:cs="Arial"/>
          <w:sz w:val="24"/>
          <w:szCs w:val="24"/>
          <w:lang w:val="es-ES"/>
        </w:rPr>
      </w:pPr>
      <w:r w:rsidRPr="005E6ADA">
        <w:rPr>
          <w:rFonts w:cs="Arial"/>
          <w:sz w:val="24"/>
          <w:szCs w:val="24"/>
          <w:lang w:val="es-ES"/>
        </w:rPr>
        <w:t>Que No tenga Antecedentes Morales Comprobados Durante su Ministerio Reconocido.</w:t>
      </w:r>
    </w:p>
    <w:p w:rsidR="00997DC2" w:rsidRPr="005E6ADA" w:rsidRDefault="00997DC2" w:rsidP="00B23C11">
      <w:pPr>
        <w:pStyle w:val="ListParagraph"/>
        <w:numPr>
          <w:ilvl w:val="0"/>
          <w:numId w:val="19"/>
        </w:numPr>
        <w:rPr>
          <w:rFonts w:cs="Arial"/>
          <w:sz w:val="24"/>
          <w:szCs w:val="24"/>
          <w:lang w:val="es-ES"/>
        </w:rPr>
      </w:pPr>
      <w:r w:rsidRPr="005E6ADA">
        <w:rPr>
          <w:rFonts w:cs="Arial"/>
          <w:sz w:val="24"/>
          <w:szCs w:val="24"/>
          <w:lang w:val="es-ES"/>
        </w:rPr>
        <w:lastRenderedPageBreak/>
        <w:t>Que haya tenido un ministerio fructífero.</w:t>
      </w:r>
    </w:p>
    <w:p w:rsidR="00997DC2" w:rsidRPr="005E6ADA" w:rsidRDefault="00997DC2" w:rsidP="00B23C11">
      <w:pPr>
        <w:pStyle w:val="ListParagraph"/>
        <w:numPr>
          <w:ilvl w:val="0"/>
          <w:numId w:val="19"/>
        </w:numPr>
        <w:rPr>
          <w:rFonts w:cs="Arial"/>
          <w:sz w:val="24"/>
          <w:szCs w:val="24"/>
          <w:lang w:val="es-ES"/>
        </w:rPr>
      </w:pPr>
      <w:r w:rsidRPr="005E6ADA">
        <w:rPr>
          <w:rFonts w:cs="Arial"/>
          <w:sz w:val="24"/>
          <w:szCs w:val="24"/>
          <w:lang w:val="es-ES"/>
        </w:rPr>
        <w:t>Que tenga afinidad doctrinal con nuestro Credo.</w:t>
      </w:r>
    </w:p>
    <w:p w:rsidR="00997DC2" w:rsidRPr="005E6ADA" w:rsidRDefault="00997DC2" w:rsidP="00B23C11">
      <w:pPr>
        <w:pStyle w:val="ListParagraph"/>
        <w:numPr>
          <w:ilvl w:val="0"/>
          <w:numId w:val="19"/>
        </w:numPr>
        <w:rPr>
          <w:rFonts w:cs="Arial"/>
          <w:sz w:val="24"/>
          <w:szCs w:val="24"/>
          <w:lang w:val="es-ES"/>
        </w:rPr>
      </w:pPr>
      <w:r w:rsidRPr="005E6ADA">
        <w:rPr>
          <w:rFonts w:cs="Arial"/>
          <w:sz w:val="24"/>
          <w:szCs w:val="24"/>
          <w:lang w:val="es-ES"/>
        </w:rPr>
        <w:t>Que haya y este sujeto a las autoridades de</w:t>
      </w:r>
      <w:r w:rsidR="00C376D4" w:rsidRPr="005E6ADA">
        <w:rPr>
          <w:rFonts w:cs="Arial"/>
          <w:sz w:val="24"/>
          <w:szCs w:val="24"/>
          <w:lang w:val="es-ES"/>
        </w:rPr>
        <w:t>legadas de</w:t>
      </w:r>
      <w:r w:rsidRPr="005E6ADA">
        <w:rPr>
          <w:rFonts w:cs="Arial"/>
          <w:sz w:val="24"/>
          <w:szCs w:val="24"/>
          <w:lang w:val="es-ES"/>
        </w:rPr>
        <w:t xml:space="preserve"> la iglesia.</w:t>
      </w:r>
    </w:p>
    <w:p w:rsidR="00997DC2" w:rsidRPr="005E6ADA" w:rsidRDefault="000C275D" w:rsidP="00B23C11">
      <w:pPr>
        <w:pStyle w:val="ListParagraph"/>
        <w:numPr>
          <w:ilvl w:val="0"/>
          <w:numId w:val="19"/>
        </w:numPr>
        <w:rPr>
          <w:rFonts w:cs="Arial"/>
          <w:sz w:val="24"/>
          <w:szCs w:val="24"/>
          <w:lang w:val="es-ES"/>
        </w:rPr>
      </w:pPr>
      <w:r w:rsidRPr="005E6ADA">
        <w:rPr>
          <w:rFonts w:cs="Arial"/>
          <w:sz w:val="24"/>
          <w:szCs w:val="24"/>
          <w:lang w:val="es-ES"/>
        </w:rPr>
        <w:t>Que ame</w:t>
      </w:r>
      <w:r w:rsidR="00997DC2" w:rsidRPr="005E6ADA">
        <w:rPr>
          <w:rFonts w:cs="Arial"/>
          <w:sz w:val="24"/>
          <w:szCs w:val="24"/>
          <w:lang w:val="es-ES"/>
        </w:rPr>
        <w:t xml:space="preserve"> y sea leal a nuestra iglesia.</w:t>
      </w:r>
    </w:p>
    <w:p w:rsidR="00997DC2" w:rsidRPr="005E6ADA" w:rsidRDefault="00997DC2" w:rsidP="00B23C11">
      <w:pPr>
        <w:pStyle w:val="ListParagraph"/>
        <w:numPr>
          <w:ilvl w:val="0"/>
          <w:numId w:val="19"/>
        </w:numPr>
        <w:rPr>
          <w:rFonts w:cs="Arial"/>
          <w:sz w:val="24"/>
          <w:szCs w:val="24"/>
          <w:lang w:val="es-ES"/>
        </w:rPr>
      </w:pPr>
      <w:r w:rsidRPr="005E6ADA">
        <w:rPr>
          <w:rFonts w:cs="Arial"/>
          <w:sz w:val="24"/>
          <w:szCs w:val="24"/>
          <w:lang w:val="es-ES"/>
        </w:rPr>
        <w:t xml:space="preserve">El presidente de nuestra iglesia solo podrá ser </w:t>
      </w:r>
      <w:r w:rsidR="00CA6292">
        <w:rPr>
          <w:rFonts w:cs="Arial"/>
          <w:sz w:val="24"/>
          <w:szCs w:val="24"/>
          <w:lang w:val="es-ES"/>
        </w:rPr>
        <w:t>electo por tres</w:t>
      </w:r>
      <w:r w:rsidR="000B4FD0">
        <w:rPr>
          <w:rFonts w:cs="Arial"/>
          <w:sz w:val="24"/>
          <w:szCs w:val="24"/>
          <w:lang w:val="es-ES"/>
        </w:rPr>
        <w:t xml:space="preserve"> periodos de tre</w:t>
      </w:r>
      <w:r w:rsidRPr="005E6ADA">
        <w:rPr>
          <w:rFonts w:cs="Arial"/>
          <w:sz w:val="24"/>
          <w:szCs w:val="24"/>
          <w:lang w:val="es-ES"/>
        </w:rPr>
        <w:t xml:space="preserve">s años, Consecutivos o alternos </w:t>
      </w:r>
      <w:r w:rsidR="0031560D" w:rsidRPr="005E6ADA">
        <w:rPr>
          <w:rFonts w:cs="Arial"/>
          <w:sz w:val="24"/>
          <w:szCs w:val="24"/>
          <w:lang w:val="es-ES"/>
        </w:rPr>
        <w:t>pero podrá ser electo en cualquiera de los demás cargos</w:t>
      </w:r>
      <w:r w:rsidR="00FB4575">
        <w:rPr>
          <w:rFonts w:cs="Arial"/>
          <w:sz w:val="24"/>
          <w:szCs w:val="24"/>
          <w:lang w:val="es-ES"/>
        </w:rPr>
        <w:t xml:space="preserve"> d</w:t>
      </w:r>
      <w:r w:rsidR="0031560D" w:rsidRPr="005E6ADA">
        <w:rPr>
          <w:rFonts w:cs="Arial"/>
          <w:sz w:val="24"/>
          <w:szCs w:val="24"/>
          <w:lang w:val="es-ES"/>
        </w:rPr>
        <w:t>e la Directiva.</w:t>
      </w:r>
    </w:p>
    <w:p w:rsidR="00F7780B" w:rsidRPr="005E6ADA" w:rsidRDefault="00D272CC" w:rsidP="00D272CC">
      <w:pPr>
        <w:rPr>
          <w:rFonts w:cs="Arial"/>
          <w:sz w:val="24"/>
          <w:szCs w:val="24"/>
          <w:lang w:val="es-ES"/>
        </w:rPr>
      </w:pPr>
      <w:r w:rsidRPr="005E6ADA">
        <w:rPr>
          <w:rFonts w:cs="Arial"/>
          <w:sz w:val="24"/>
          <w:szCs w:val="24"/>
          <w:lang w:val="es-ES"/>
        </w:rPr>
        <w:t>7-No podrán</w:t>
      </w:r>
      <w:r w:rsidR="00FB4575">
        <w:rPr>
          <w:rFonts w:cs="Arial"/>
          <w:sz w:val="24"/>
          <w:szCs w:val="24"/>
          <w:lang w:val="es-ES"/>
        </w:rPr>
        <w:t xml:space="preserve"> ser elect</w:t>
      </w:r>
      <w:r w:rsidRPr="005E6ADA">
        <w:rPr>
          <w:rFonts w:cs="Arial"/>
          <w:sz w:val="24"/>
          <w:szCs w:val="24"/>
          <w:lang w:val="es-ES"/>
        </w:rPr>
        <w:t>os directivos con parentesco cercano, cuarto grado de Consanguinidad  Y Segundo de afinidad.</w:t>
      </w:r>
    </w:p>
    <w:p w:rsidR="00D272CC" w:rsidRPr="005E6ADA" w:rsidRDefault="00D272CC" w:rsidP="00B23C11">
      <w:pPr>
        <w:pStyle w:val="ListParagraph"/>
        <w:numPr>
          <w:ilvl w:val="0"/>
          <w:numId w:val="20"/>
        </w:numPr>
        <w:rPr>
          <w:rFonts w:cs="Arial"/>
          <w:sz w:val="24"/>
          <w:szCs w:val="24"/>
          <w:lang w:val="es-ES"/>
        </w:rPr>
      </w:pPr>
      <w:r w:rsidRPr="005E6ADA">
        <w:rPr>
          <w:rFonts w:cs="Arial"/>
          <w:sz w:val="24"/>
          <w:szCs w:val="24"/>
          <w:lang w:val="es-ES"/>
        </w:rPr>
        <w:t>Cuando hayan puntos controversiales que la asamblea no disponga del tiempo Necesario para discutirlos, la junta directiva se encargara de seguir estu</w:t>
      </w:r>
      <w:r w:rsidR="00FB4575">
        <w:rPr>
          <w:rFonts w:cs="Arial"/>
          <w:sz w:val="24"/>
          <w:szCs w:val="24"/>
          <w:lang w:val="es-ES"/>
        </w:rPr>
        <w:t>diando el caso o</w:t>
      </w:r>
      <w:r w:rsidRPr="005E6ADA">
        <w:rPr>
          <w:rFonts w:cs="Arial"/>
          <w:sz w:val="24"/>
          <w:szCs w:val="24"/>
          <w:lang w:val="es-ES"/>
        </w:rPr>
        <w:t xml:space="preserve"> nombrar una comisión de expertos para dictaminar sobre el caso.</w:t>
      </w:r>
    </w:p>
    <w:p w:rsidR="00AC777B" w:rsidRPr="005E6ADA" w:rsidRDefault="00F7780B" w:rsidP="00EC7986">
      <w:pPr>
        <w:rPr>
          <w:rFonts w:cs="Arial"/>
          <w:sz w:val="24"/>
          <w:szCs w:val="24"/>
          <w:lang w:val="es-ES"/>
        </w:rPr>
      </w:pPr>
      <w:r w:rsidRPr="005E6ADA">
        <w:rPr>
          <w:rFonts w:cs="Arial"/>
          <w:sz w:val="24"/>
          <w:szCs w:val="24"/>
          <w:lang w:val="es-ES"/>
        </w:rPr>
        <w:t>8-Las comisiones las nombrara la junta directiva cuatro meses antes de la convención quienes Serán informados atraves de la secretaria general.</w:t>
      </w:r>
    </w:p>
    <w:p w:rsidR="00780040" w:rsidRPr="005E6ADA" w:rsidRDefault="00780040" w:rsidP="00900D5C">
      <w:pPr>
        <w:rPr>
          <w:rFonts w:cs="Arial"/>
          <w:sz w:val="24"/>
          <w:szCs w:val="24"/>
          <w:lang w:val="es-ES"/>
        </w:rPr>
      </w:pPr>
      <w:r w:rsidRPr="005E6ADA">
        <w:rPr>
          <w:rFonts w:cs="Arial"/>
          <w:sz w:val="24"/>
          <w:szCs w:val="24"/>
          <w:lang w:val="es-ES"/>
        </w:rPr>
        <w:t xml:space="preserve"> </w:t>
      </w:r>
      <w:r w:rsidR="00663A30" w:rsidRPr="005E6ADA">
        <w:rPr>
          <w:rFonts w:cs="Arial"/>
          <w:color w:val="0070C0"/>
          <w:sz w:val="24"/>
          <w:szCs w:val="24"/>
          <w:lang w:val="es-ES"/>
        </w:rPr>
        <w:t xml:space="preserve">ARTÍCULO </w:t>
      </w:r>
      <w:r w:rsidR="0088642F" w:rsidRPr="005E6ADA">
        <w:rPr>
          <w:rFonts w:cs="Arial"/>
          <w:color w:val="0070C0"/>
          <w:sz w:val="24"/>
          <w:szCs w:val="24"/>
          <w:lang w:val="es-ES"/>
        </w:rPr>
        <w:t>#</w:t>
      </w:r>
      <w:r w:rsidR="009A3DA6" w:rsidRPr="005E6ADA">
        <w:rPr>
          <w:rFonts w:cs="Arial"/>
          <w:color w:val="0070C0"/>
          <w:sz w:val="24"/>
          <w:szCs w:val="24"/>
          <w:lang w:val="es-ES"/>
        </w:rPr>
        <w:t>8</w:t>
      </w:r>
      <w:r w:rsidR="00663A30" w:rsidRPr="005E6ADA">
        <w:rPr>
          <w:rFonts w:cs="Arial"/>
          <w:color w:val="0070C0"/>
          <w:sz w:val="24"/>
          <w:szCs w:val="24"/>
          <w:lang w:val="es-ES"/>
        </w:rPr>
        <w:t>. REUNIONES</w:t>
      </w:r>
      <w:r w:rsidR="006E1DE6" w:rsidRPr="005E6ADA">
        <w:rPr>
          <w:rFonts w:cs="Arial"/>
          <w:sz w:val="24"/>
          <w:szCs w:val="24"/>
          <w:lang w:val="es-ES"/>
        </w:rPr>
        <w:t>.</w:t>
      </w:r>
    </w:p>
    <w:p w:rsidR="006E1DE6" w:rsidRDefault="006E1DE6" w:rsidP="00E4734A">
      <w:pPr>
        <w:pStyle w:val="NoSpacing"/>
        <w:jc w:val="both"/>
        <w:rPr>
          <w:rFonts w:cs="Arial"/>
          <w:sz w:val="24"/>
          <w:szCs w:val="24"/>
          <w:lang w:val="es-ES"/>
        </w:rPr>
      </w:pPr>
      <w:r w:rsidRPr="005E6ADA">
        <w:rPr>
          <w:rFonts w:cs="Arial"/>
          <w:sz w:val="24"/>
          <w:szCs w:val="24"/>
          <w:lang w:val="es-ES"/>
        </w:rPr>
        <w:t xml:space="preserve"> 1-Las Reuniones De Elección De Las Autoridades De </w:t>
      </w:r>
      <w:r w:rsidRPr="005E6ADA">
        <w:rPr>
          <w:rFonts w:cs="Arial"/>
          <w:sz w:val="24"/>
          <w:szCs w:val="24"/>
          <w:u w:val="single"/>
          <w:lang w:val="es-ES"/>
        </w:rPr>
        <w:t xml:space="preserve">Gobierno Del Concilio de Ministerios Unidos  del Príncipe de Paz  </w:t>
      </w:r>
      <w:r w:rsidRPr="005E6ADA">
        <w:rPr>
          <w:rFonts w:cs="Arial"/>
          <w:sz w:val="24"/>
          <w:szCs w:val="24"/>
          <w:lang w:val="es-ES"/>
        </w:rPr>
        <w:t>Las  Convocara La Junta Directiva Nacional. De E.U.A,</w:t>
      </w:r>
    </w:p>
    <w:p w:rsidR="00FB4575" w:rsidRPr="005E6ADA" w:rsidRDefault="00FB4575" w:rsidP="00E4734A">
      <w:pPr>
        <w:pStyle w:val="NoSpacing"/>
        <w:jc w:val="both"/>
        <w:rPr>
          <w:rFonts w:cs="Arial"/>
          <w:sz w:val="24"/>
          <w:szCs w:val="24"/>
          <w:lang w:val="es-ES"/>
        </w:rPr>
      </w:pPr>
    </w:p>
    <w:p w:rsidR="00B35CF3" w:rsidRPr="005E6ADA" w:rsidRDefault="006E1DE6" w:rsidP="00641C04">
      <w:pPr>
        <w:pStyle w:val="NoSpacing"/>
        <w:jc w:val="both"/>
        <w:rPr>
          <w:rFonts w:cs="Arial"/>
          <w:sz w:val="24"/>
          <w:szCs w:val="24"/>
          <w:lang w:val="es-ES"/>
        </w:rPr>
      </w:pPr>
      <w:r w:rsidRPr="005E6ADA">
        <w:rPr>
          <w:rFonts w:cs="Arial"/>
          <w:sz w:val="24"/>
          <w:szCs w:val="24"/>
          <w:lang w:val="es-ES"/>
        </w:rPr>
        <w:t>2-</w:t>
      </w:r>
      <w:r w:rsidR="00663A30" w:rsidRPr="005E6ADA">
        <w:rPr>
          <w:rFonts w:cs="Arial"/>
          <w:sz w:val="24"/>
          <w:szCs w:val="24"/>
          <w:lang w:val="es-ES"/>
        </w:rPr>
        <w:t>Sesiones Regulares</w:t>
      </w:r>
      <w:r w:rsidR="00641C04" w:rsidRPr="005E6ADA">
        <w:rPr>
          <w:rFonts w:cs="Arial"/>
          <w:sz w:val="24"/>
          <w:szCs w:val="24"/>
          <w:lang w:val="es-ES"/>
        </w:rPr>
        <w:t xml:space="preserve"> Las sesiones De La Directiva</w:t>
      </w:r>
      <w:r w:rsidR="00663A30" w:rsidRPr="005E6ADA">
        <w:rPr>
          <w:rFonts w:cs="Arial"/>
          <w:sz w:val="24"/>
          <w:szCs w:val="24"/>
          <w:lang w:val="es-ES"/>
        </w:rPr>
        <w:t xml:space="preserve"> </w:t>
      </w:r>
      <w:r w:rsidR="00481D50" w:rsidRPr="005E6ADA">
        <w:rPr>
          <w:rFonts w:cs="Arial"/>
          <w:sz w:val="24"/>
          <w:szCs w:val="24"/>
          <w:lang w:val="es-ES"/>
        </w:rPr>
        <w:t xml:space="preserve">Legal </w:t>
      </w:r>
      <w:r w:rsidR="00663A30" w:rsidRPr="005E6ADA">
        <w:rPr>
          <w:rFonts w:cs="Arial"/>
          <w:sz w:val="24"/>
          <w:szCs w:val="24"/>
          <w:lang w:val="es-ES"/>
        </w:rPr>
        <w:t xml:space="preserve">del </w:t>
      </w:r>
      <w:r w:rsidR="00663A30" w:rsidRPr="005E6ADA">
        <w:rPr>
          <w:rFonts w:cs="Arial"/>
          <w:sz w:val="24"/>
          <w:szCs w:val="24"/>
          <w:u w:val="single"/>
          <w:lang w:val="es-ES"/>
        </w:rPr>
        <w:t xml:space="preserve">Concilio </w:t>
      </w:r>
      <w:r w:rsidR="00780040" w:rsidRPr="005E6ADA">
        <w:rPr>
          <w:rFonts w:cs="Arial"/>
          <w:sz w:val="24"/>
          <w:szCs w:val="24"/>
          <w:u w:val="single"/>
          <w:lang w:val="es-ES"/>
        </w:rPr>
        <w:t>de Ministerios Unidos del Príncipe de Paz</w:t>
      </w:r>
      <w:r w:rsidR="00CA0803">
        <w:rPr>
          <w:rFonts w:cs="Arial"/>
          <w:sz w:val="24"/>
          <w:szCs w:val="24"/>
          <w:u w:val="single"/>
          <w:lang w:val="es-ES"/>
        </w:rPr>
        <w:t>.USA.</w:t>
      </w:r>
      <w:r w:rsidR="00780040" w:rsidRPr="005E6ADA">
        <w:rPr>
          <w:rFonts w:cs="Arial"/>
          <w:sz w:val="24"/>
          <w:szCs w:val="24"/>
          <w:lang w:val="es-ES"/>
        </w:rPr>
        <w:t xml:space="preserve">  </w:t>
      </w:r>
      <w:proofErr w:type="gramStart"/>
      <w:r w:rsidR="00780040" w:rsidRPr="005E6ADA">
        <w:rPr>
          <w:rFonts w:cs="Arial"/>
          <w:sz w:val="24"/>
          <w:szCs w:val="24"/>
          <w:lang w:val="es-ES"/>
        </w:rPr>
        <w:t>se</w:t>
      </w:r>
      <w:proofErr w:type="gramEnd"/>
      <w:r w:rsidR="00780040" w:rsidRPr="005E6ADA">
        <w:rPr>
          <w:rFonts w:cs="Arial"/>
          <w:sz w:val="24"/>
          <w:szCs w:val="24"/>
          <w:lang w:val="es-ES"/>
        </w:rPr>
        <w:t xml:space="preserve"> llevarán a cabo mensualmente. </w:t>
      </w:r>
      <w:r w:rsidR="00F9701E">
        <w:rPr>
          <w:rFonts w:cs="Arial"/>
          <w:sz w:val="24"/>
          <w:szCs w:val="24"/>
          <w:lang w:val="es-ES"/>
        </w:rPr>
        <w:t xml:space="preserve"> Por medio de conferencia telefónica y cada dos meses en presencia personal.</w:t>
      </w:r>
    </w:p>
    <w:p w:rsidR="001211D0" w:rsidRPr="005E6ADA" w:rsidRDefault="001211D0" w:rsidP="00E4734A">
      <w:pPr>
        <w:pStyle w:val="NoSpacing"/>
        <w:jc w:val="both"/>
        <w:rPr>
          <w:rFonts w:cs="Arial"/>
          <w:color w:val="0070C0"/>
          <w:sz w:val="24"/>
          <w:szCs w:val="24"/>
          <w:lang w:val="es-ES"/>
        </w:rPr>
      </w:pPr>
    </w:p>
    <w:p w:rsidR="00B35CF3" w:rsidRPr="005E6ADA" w:rsidRDefault="00B35CF3" w:rsidP="00E4734A">
      <w:pPr>
        <w:pStyle w:val="NoSpacing"/>
        <w:jc w:val="both"/>
        <w:rPr>
          <w:rFonts w:cs="Arial"/>
          <w:sz w:val="24"/>
          <w:szCs w:val="24"/>
          <w:lang w:val="es-ES"/>
        </w:rPr>
      </w:pPr>
      <w:r w:rsidRPr="005E6ADA">
        <w:rPr>
          <w:rFonts w:cs="Arial"/>
          <w:color w:val="0070C0"/>
          <w:sz w:val="24"/>
          <w:szCs w:val="24"/>
          <w:lang w:val="es-ES"/>
        </w:rPr>
        <w:t xml:space="preserve">ARTÍCULO </w:t>
      </w:r>
      <w:r w:rsidR="0085784E" w:rsidRPr="005E6ADA">
        <w:rPr>
          <w:rFonts w:cs="Arial"/>
          <w:color w:val="0070C0"/>
          <w:sz w:val="24"/>
          <w:szCs w:val="24"/>
          <w:lang w:val="es-ES"/>
        </w:rPr>
        <w:t xml:space="preserve"> # </w:t>
      </w:r>
      <w:r w:rsidR="009A3DA6" w:rsidRPr="005E6ADA">
        <w:rPr>
          <w:rFonts w:cs="Arial"/>
          <w:color w:val="0070C0"/>
          <w:sz w:val="24"/>
          <w:szCs w:val="24"/>
          <w:lang w:val="es-ES"/>
        </w:rPr>
        <w:t>9</w:t>
      </w:r>
      <w:r w:rsidR="00FD7857" w:rsidRPr="005E6ADA">
        <w:rPr>
          <w:rFonts w:cs="Arial"/>
          <w:color w:val="0070C0"/>
          <w:sz w:val="24"/>
          <w:szCs w:val="24"/>
          <w:lang w:val="es-ES"/>
        </w:rPr>
        <w:t>. TIEMPO DE LOS ELEGIDOS</w:t>
      </w:r>
      <w:r w:rsidR="00FD7857" w:rsidRPr="005E6ADA">
        <w:rPr>
          <w:rFonts w:cs="Arial"/>
          <w:sz w:val="24"/>
          <w:szCs w:val="24"/>
          <w:lang w:val="es-ES"/>
        </w:rPr>
        <w:t>.</w:t>
      </w:r>
      <w:r w:rsidRPr="005E6ADA">
        <w:rPr>
          <w:rFonts w:cs="Arial"/>
          <w:sz w:val="24"/>
          <w:szCs w:val="24"/>
          <w:lang w:val="es-ES"/>
        </w:rPr>
        <w:t xml:space="preserve"> </w:t>
      </w:r>
    </w:p>
    <w:p w:rsidR="0014047A" w:rsidRPr="005E6ADA" w:rsidRDefault="00FD7857" w:rsidP="00E4734A">
      <w:pPr>
        <w:pStyle w:val="NoSpacing"/>
        <w:jc w:val="both"/>
        <w:rPr>
          <w:rFonts w:cs="Arial"/>
          <w:sz w:val="24"/>
          <w:szCs w:val="24"/>
          <w:lang w:val="es-ES"/>
        </w:rPr>
      </w:pPr>
      <w:r w:rsidRPr="005E6ADA">
        <w:rPr>
          <w:rFonts w:cs="Arial"/>
          <w:sz w:val="24"/>
          <w:szCs w:val="24"/>
          <w:lang w:val="es-ES"/>
        </w:rPr>
        <w:t>1. El periodo de tiempo de los</w:t>
      </w:r>
      <w:r w:rsidR="00663A30" w:rsidRPr="005E6ADA">
        <w:rPr>
          <w:rFonts w:cs="Arial"/>
          <w:sz w:val="24"/>
          <w:szCs w:val="24"/>
          <w:lang w:val="es-ES"/>
        </w:rPr>
        <w:t xml:space="preserve"> Representantes legales. Los repr</w:t>
      </w:r>
      <w:r w:rsidR="00B35CF3" w:rsidRPr="005E6ADA">
        <w:rPr>
          <w:rFonts w:cs="Arial"/>
          <w:sz w:val="24"/>
          <w:szCs w:val="24"/>
          <w:lang w:val="es-ES"/>
        </w:rPr>
        <w:t>esenta</w:t>
      </w:r>
      <w:r w:rsidRPr="005E6ADA">
        <w:rPr>
          <w:rFonts w:cs="Arial"/>
          <w:sz w:val="24"/>
          <w:szCs w:val="24"/>
          <w:lang w:val="es-ES"/>
        </w:rPr>
        <w:t>ntes legales del Concilio. Los M</w:t>
      </w:r>
      <w:r w:rsidR="00B35CF3" w:rsidRPr="005E6ADA">
        <w:rPr>
          <w:rFonts w:cs="Arial"/>
          <w:sz w:val="24"/>
          <w:szCs w:val="24"/>
          <w:lang w:val="es-ES"/>
        </w:rPr>
        <w:t>iembros de la junta directiva</w:t>
      </w:r>
      <w:r w:rsidR="001A12E7">
        <w:rPr>
          <w:rFonts w:cs="Arial"/>
          <w:sz w:val="24"/>
          <w:szCs w:val="24"/>
          <w:lang w:val="es-ES"/>
        </w:rPr>
        <w:t xml:space="preserve"> duraran tres periodos de tres </w:t>
      </w:r>
      <w:r w:rsidR="001553F0" w:rsidRPr="005E6ADA">
        <w:rPr>
          <w:rFonts w:cs="Arial"/>
          <w:sz w:val="24"/>
          <w:szCs w:val="24"/>
          <w:lang w:val="es-ES"/>
        </w:rPr>
        <w:t>años en sus funcion</w:t>
      </w:r>
      <w:r w:rsidRPr="005E6ADA">
        <w:rPr>
          <w:rFonts w:cs="Arial"/>
          <w:sz w:val="24"/>
          <w:szCs w:val="24"/>
          <w:lang w:val="es-ES"/>
        </w:rPr>
        <w:t>es pudiendo ser reelectos, sus R</w:t>
      </w:r>
      <w:r w:rsidR="001553F0" w:rsidRPr="005E6ADA">
        <w:rPr>
          <w:rFonts w:cs="Arial"/>
          <w:sz w:val="24"/>
          <w:szCs w:val="24"/>
          <w:lang w:val="es-ES"/>
        </w:rPr>
        <w:t>esoluciones se tomaran por mayoría esto es la mitad más uno de sus miembros.</w:t>
      </w:r>
      <w:r w:rsidR="002E0067" w:rsidRPr="005E6ADA">
        <w:rPr>
          <w:rFonts w:cs="Arial"/>
          <w:sz w:val="24"/>
          <w:szCs w:val="24"/>
          <w:lang w:val="es-ES"/>
        </w:rPr>
        <w:t xml:space="preserve"> En asamblea.</w:t>
      </w:r>
    </w:p>
    <w:p w:rsidR="00D34D9E" w:rsidRPr="005E6ADA" w:rsidRDefault="00D34D9E" w:rsidP="00E4734A">
      <w:pPr>
        <w:pStyle w:val="NoSpacing"/>
        <w:jc w:val="both"/>
        <w:rPr>
          <w:rFonts w:cs="Arial"/>
          <w:color w:val="0070C0"/>
          <w:sz w:val="24"/>
          <w:szCs w:val="24"/>
          <w:lang w:val="es-ES"/>
        </w:rPr>
      </w:pPr>
    </w:p>
    <w:p w:rsidR="0088642F" w:rsidRPr="005E6ADA" w:rsidRDefault="009A3DA6" w:rsidP="00E4734A">
      <w:pPr>
        <w:pStyle w:val="NoSpacing"/>
        <w:jc w:val="both"/>
        <w:rPr>
          <w:rFonts w:cs="Arial"/>
          <w:color w:val="0070C0"/>
          <w:sz w:val="24"/>
          <w:szCs w:val="24"/>
          <w:lang w:val="es-ES"/>
        </w:rPr>
      </w:pPr>
      <w:r w:rsidRPr="005E6ADA">
        <w:rPr>
          <w:rFonts w:cs="Arial"/>
          <w:color w:val="0070C0"/>
          <w:sz w:val="24"/>
          <w:szCs w:val="24"/>
          <w:lang w:val="es-ES"/>
        </w:rPr>
        <w:t>ARTICULO #10.</w:t>
      </w:r>
      <w:r w:rsidR="0088642F" w:rsidRPr="005E6ADA">
        <w:rPr>
          <w:rFonts w:cs="Arial"/>
          <w:color w:val="0070C0"/>
          <w:sz w:val="24"/>
          <w:szCs w:val="24"/>
          <w:lang w:val="es-ES"/>
        </w:rPr>
        <w:t xml:space="preserve"> ATRIBUCIONES DE LA ASAMBLEA GENERAL. </w:t>
      </w:r>
    </w:p>
    <w:p w:rsidR="0088642F" w:rsidRPr="005E6ADA" w:rsidRDefault="0088642F" w:rsidP="00B23C11">
      <w:pPr>
        <w:pStyle w:val="NoSpacing"/>
        <w:numPr>
          <w:ilvl w:val="0"/>
          <w:numId w:val="2"/>
        </w:numPr>
        <w:jc w:val="both"/>
        <w:rPr>
          <w:rFonts w:cs="Arial"/>
          <w:sz w:val="24"/>
          <w:szCs w:val="24"/>
          <w:lang w:val="es-ES"/>
        </w:rPr>
      </w:pPr>
      <w:r w:rsidRPr="005E6ADA">
        <w:rPr>
          <w:rFonts w:cs="Arial"/>
          <w:sz w:val="24"/>
          <w:szCs w:val="24"/>
          <w:lang w:val="es-ES"/>
        </w:rPr>
        <w:t>Aprobar, reprobar, modificar el plan anual de trabajo y presupuesto.</w:t>
      </w:r>
    </w:p>
    <w:p w:rsidR="0088642F" w:rsidRPr="005E6ADA" w:rsidRDefault="0088642F" w:rsidP="00B23C11">
      <w:pPr>
        <w:pStyle w:val="NoSpacing"/>
        <w:numPr>
          <w:ilvl w:val="0"/>
          <w:numId w:val="2"/>
        </w:numPr>
        <w:jc w:val="both"/>
        <w:rPr>
          <w:rFonts w:cs="Arial"/>
          <w:sz w:val="24"/>
          <w:szCs w:val="24"/>
          <w:lang w:val="es-ES"/>
        </w:rPr>
      </w:pPr>
      <w:r w:rsidRPr="005E6ADA">
        <w:rPr>
          <w:rFonts w:cs="Arial"/>
          <w:sz w:val="24"/>
          <w:szCs w:val="24"/>
          <w:lang w:val="es-ES"/>
        </w:rPr>
        <w:t>Analizar el estado financiero y aprobarlo e improbarlo</w:t>
      </w:r>
    </w:p>
    <w:p w:rsidR="0085784E" w:rsidRPr="005E6ADA" w:rsidRDefault="0085784E" w:rsidP="00B23C11">
      <w:pPr>
        <w:pStyle w:val="NoSpacing"/>
        <w:numPr>
          <w:ilvl w:val="0"/>
          <w:numId w:val="2"/>
        </w:numPr>
        <w:jc w:val="both"/>
        <w:rPr>
          <w:rFonts w:cs="Arial"/>
          <w:sz w:val="24"/>
          <w:szCs w:val="24"/>
          <w:lang w:val="es-ES"/>
        </w:rPr>
      </w:pPr>
      <w:r w:rsidRPr="005E6ADA">
        <w:rPr>
          <w:rFonts w:cs="Arial"/>
          <w:sz w:val="24"/>
          <w:szCs w:val="24"/>
          <w:lang w:val="es-ES"/>
        </w:rPr>
        <w:t>Incorporación o cancelación de miembros previa recomendación de la Junta directiva.</w:t>
      </w:r>
    </w:p>
    <w:p w:rsidR="0085784E" w:rsidRPr="005E6ADA" w:rsidRDefault="0085784E" w:rsidP="00B23C11">
      <w:pPr>
        <w:pStyle w:val="NoSpacing"/>
        <w:numPr>
          <w:ilvl w:val="0"/>
          <w:numId w:val="2"/>
        </w:numPr>
        <w:jc w:val="both"/>
        <w:rPr>
          <w:rFonts w:cs="Arial"/>
          <w:sz w:val="24"/>
          <w:szCs w:val="24"/>
          <w:lang w:val="es-ES"/>
        </w:rPr>
      </w:pPr>
      <w:r w:rsidRPr="005E6ADA">
        <w:rPr>
          <w:rFonts w:cs="Arial"/>
          <w:sz w:val="24"/>
          <w:szCs w:val="24"/>
          <w:lang w:val="es-ES"/>
        </w:rPr>
        <w:t>Resolver sobre enmiendas a los presentes estatutos.</w:t>
      </w:r>
    </w:p>
    <w:p w:rsidR="0085784E" w:rsidRPr="005E6ADA" w:rsidRDefault="0085784E" w:rsidP="00B23C11">
      <w:pPr>
        <w:pStyle w:val="NoSpacing"/>
        <w:numPr>
          <w:ilvl w:val="0"/>
          <w:numId w:val="2"/>
        </w:numPr>
        <w:jc w:val="both"/>
        <w:rPr>
          <w:rFonts w:cs="Arial"/>
          <w:sz w:val="24"/>
          <w:szCs w:val="24"/>
          <w:lang w:val="es-ES"/>
        </w:rPr>
      </w:pPr>
      <w:r w:rsidRPr="005E6ADA">
        <w:rPr>
          <w:rFonts w:cs="Arial"/>
          <w:sz w:val="24"/>
          <w:szCs w:val="24"/>
          <w:lang w:val="es-ES"/>
        </w:rPr>
        <w:t>Elegir los miembros que integran la Junta directiva.</w:t>
      </w:r>
    </w:p>
    <w:p w:rsidR="0085784E" w:rsidRPr="005E6ADA" w:rsidRDefault="0085784E" w:rsidP="00B23C11">
      <w:pPr>
        <w:pStyle w:val="NoSpacing"/>
        <w:numPr>
          <w:ilvl w:val="0"/>
          <w:numId w:val="2"/>
        </w:numPr>
        <w:jc w:val="both"/>
        <w:rPr>
          <w:rFonts w:cs="Arial"/>
          <w:sz w:val="24"/>
          <w:szCs w:val="24"/>
          <w:lang w:val="es-ES"/>
        </w:rPr>
      </w:pPr>
      <w:r w:rsidRPr="005E6ADA">
        <w:rPr>
          <w:rFonts w:cs="Arial"/>
          <w:sz w:val="24"/>
          <w:szCs w:val="24"/>
          <w:lang w:val="es-ES"/>
        </w:rPr>
        <w:t>Otorgar los poderes que se consideren pertinentes para el desarrollo</w:t>
      </w:r>
      <w:r w:rsidR="00341A8A" w:rsidRPr="005E6ADA">
        <w:rPr>
          <w:rFonts w:cs="Arial"/>
          <w:sz w:val="24"/>
          <w:szCs w:val="24"/>
          <w:lang w:val="es-ES"/>
        </w:rPr>
        <w:t xml:space="preserve"> d</w:t>
      </w:r>
      <w:r w:rsidRPr="005E6ADA">
        <w:rPr>
          <w:rFonts w:cs="Arial"/>
          <w:sz w:val="24"/>
          <w:szCs w:val="24"/>
          <w:lang w:val="es-ES"/>
        </w:rPr>
        <w:t>e las actividades.</w:t>
      </w:r>
    </w:p>
    <w:p w:rsidR="0085784E" w:rsidRPr="005E6ADA" w:rsidRDefault="0085784E" w:rsidP="00B23C11">
      <w:pPr>
        <w:pStyle w:val="NoSpacing"/>
        <w:numPr>
          <w:ilvl w:val="0"/>
          <w:numId w:val="2"/>
        </w:numPr>
        <w:jc w:val="both"/>
        <w:rPr>
          <w:rFonts w:cs="Arial"/>
          <w:sz w:val="24"/>
          <w:szCs w:val="24"/>
          <w:lang w:val="es-ES"/>
        </w:rPr>
      </w:pPr>
      <w:r w:rsidRPr="005E6ADA">
        <w:rPr>
          <w:rFonts w:cs="Arial"/>
          <w:sz w:val="24"/>
          <w:szCs w:val="24"/>
          <w:lang w:val="es-ES"/>
        </w:rPr>
        <w:t>Las demás que le corresponden como Órgano supremo.</w:t>
      </w:r>
    </w:p>
    <w:p w:rsidR="0085784E" w:rsidRPr="005E6ADA" w:rsidRDefault="0085784E" w:rsidP="0085784E">
      <w:pPr>
        <w:pStyle w:val="NoSpacing"/>
        <w:ind w:left="360"/>
        <w:jc w:val="both"/>
        <w:rPr>
          <w:rFonts w:cs="Arial"/>
          <w:color w:val="0070C0"/>
          <w:sz w:val="24"/>
          <w:szCs w:val="24"/>
          <w:lang w:val="es-ES"/>
        </w:rPr>
      </w:pPr>
    </w:p>
    <w:p w:rsidR="0085784E" w:rsidRPr="005E6ADA" w:rsidRDefault="0085784E" w:rsidP="00D34D9E">
      <w:pPr>
        <w:pStyle w:val="NoSpacing"/>
        <w:jc w:val="both"/>
        <w:rPr>
          <w:rFonts w:cs="Arial"/>
          <w:color w:val="0070C0"/>
          <w:sz w:val="24"/>
          <w:szCs w:val="24"/>
          <w:lang w:val="es-ES"/>
        </w:rPr>
      </w:pPr>
      <w:r w:rsidRPr="005E6ADA">
        <w:rPr>
          <w:rFonts w:cs="Arial"/>
          <w:color w:val="0070C0"/>
          <w:sz w:val="24"/>
          <w:szCs w:val="24"/>
          <w:lang w:val="es-ES"/>
        </w:rPr>
        <w:t xml:space="preserve">ARTICULO </w:t>
      </w:r>
      <w:r w:rsidR="009A3DA6" w:rsidRPr="005E6ADA">
        <w:rPr>
          <w:rFonts w:cs="Arial"/>
          <w:color w:val="0070C0"/>
          <w:sz w:val="24"/>
          <w:szCs w:val="24"/>
          <w:lang w:val="es-ES"/>
        </w:rPr>
        <w:t>#11.</w:t>
      </w:r>
      <w:r w:rsidR="009106FB" w:rsidRPr="005E6ADA">
        <w:rPr>
          <w:rFonts w:cs="Arial"/>
          <w:color w:val="0070C0"/>
          <w:sz w:val="24"/>
          <w:szCs w:val="24"/>
          <w:lang w:val="es-ES"/>
        </w:rPr>
        <w:t xml:space="preserve"> JUNTA DIRECTIVA NACIONAL.</w:t>
      </w:r>
    </w:p>
    <w:p w:rsidR="009106FB" w:rsidRPr="005E6ADA" w:rsidRDefault="009106FB" w:rsidP="0085784E">
      <w:pPr>
        <w:pStyle w:val="NoSpacing"/>
        <w:ind w:left="360"/>
        <w:jc w:val="both"/>
        <w:rPr>
          <w:rFonts w:cs="Arial"/>
          <w:sz w:val="24"/>
          <w:szCs w:val="24"/>
          <w:lang w:val="es-ES"/>
        </w:rPr>
      </w:pPr>
      <w:r w:rsidRPr="005E6ADA">
        <w:rPr>
          <w:rFonts w:cs="Arial"/>
          <w:sz w:val="24"/>
          <w:szCs w:val="24"/>
          <w:lang w:val="es-ES"/>
        </w:rPr>
        <w:lastRenderedPageBreak/>
        <w:t>La Junta directiva es el Órgano responsable de la ejecución, administración y desarrollo de los programas de trabajo.</w:t>
      </w:r>
    </w:p>
    <w:p w:rsidR="00FB4575" w:rsidRDefault="00FB4575" w:rsidP="00D34D9E">
      <w:pPr>
        <w:pStyle w:val="NoSpacing"/>
        <w:jc w:val="both"/>
        <w:rPr>
          <w:rFonts w:cs="Arial"/>
          <w:color w:val="0070C0"/>
          <w:sz w:val="24"/>
          <w:szCs w:val="24"/>
          <w:lang w:val="es-ES"/>
        </w:rPr>
      </w:pPr>
    </w:p>
    <w:p w:rsidR="009106FB" w:rsidRPr="005E6ADA" w:rsidRDefault="009106FB" w:rsidP="00D34D9E">
      <w:pPr>
        <w:pStyle w:val="NoSpacing"/>
        <w:jc w:val="both"/>
        <w:rPr>
          <w:rFonts w:cs="Arial"/>
          <w:color w:val="0070C0"/>
          <w:sz w:val="24"/>
          <w:szCs w:val="24"/>
          <w:lang w:val="es-ES"/>
        </w:rPr>
      </w:pPr>
      <w:r w:rsidRPr="005E6ADA">
        <w:rPr>
          <w:rFonts w:cs="Arial"/>
          <w:color w:val="0070C0"/>
          <w:sz w:val="24"/>
          <w:szCs w:val="24"/>
          <w:lang w:val="es-ES"/>
        </w:rPr>
        <w:t>ARTICULO #</w:t>
      </w:r>
      <w:r w:rsidR="009A3DA6" w:rsidRPr="005E6ADA">
        <w:rPr>
          <w:rFonts w:cs="Arial"/>
          <w:color w:val="0070C0"/>
          <w:sz w:val="24"/>
          <w:szCs w:val="24"/>
          <w:lang w:val="es-ES"/>
        </w:rPr>
        <w:t xml:space="preserve"> 12.</w:t>
      </w:r>
      <w:r w:rsidRPr="005E6ADA">
        <w:rPr>
          <w:rFonts w:cs="Arial"/>
          <w:color w:val="0070C0"/>
          <w:sz w:val="24"/>
          <w:szCs w:val="24"/>
          <w:lang w:val="es-ES"/>
        </w:rPr>
        <w:t xml:space="preserve"> LA JUNTA DIRECTIVA SON LOS RESPOSABLES LEGALES.</w:t>
      </w:r>
    </w:p>
    <w:p w:rsidR="009106FB" w:rsidRPr="005E6ADA" w:rsidRDefault="009106FB" w:rsidP="0085784E">
      <w:pPr>
        <w:pStyle w:val="NoSpacing"/>
        <w:ind w:left="360"/>
        <w:jc w:val="both"/>
        <w:rPr>
          <w:rFonts w:cs="Arial"/>
          <w:sz w:val="24"/>
          <w:szCs w:val="24"/>
          <w:u w:val="single"/>
          <w:lang w:val="es-ES"/>
        </w:rPr>
      </w:pPr>
      <w:r w:rsidRPr="005E6ADA">
        <w:rPr>
          <w:rFonts w:cs="Arial"/>
          <w:sz w:val="24"/>
          <w:szCs w:val="24"/>
          <w:u w:val="single"/>
          <w:lang w:val="es-ES"/>
        </w:rPr>
        <w:t>La Junta directiva estará organizada de la siguiente manera:</w:t>
      </w:r>
    </w:p>
    <w:p w:rsidR="009106FB" w:rsidRPr="005E6ADA" w:rsidRDefault="009106FB" w:rsidP="0085784E">
      <w:pPr>
        <w:pStyle w:val="NoSpacing"/>
        <w:ind w:left="360"/>
        <w:jc w:val="both"/>
        <w:rPr>
          <w:rFonts w:cs="Arial"/>
          <w:sz w:val="24"/>
          <w:szCs w:val="24"/>
          <w:lang w:val="es-ES"/>
        </w:rPr>
      </w:pPr>
      <w:r w:rsidRPr="005E6ADA">
        <w:rPr>
          <w:rFonts w:cs="Arial"/>
          <w:sz w:val="24"/>
          <w:szCs w:val="24"/>
          <w:lang w:val="es-ES"/>
        </w:rPr>
        <w:t>a) Un Presidente.</w:t>
      </w:r>
    </w:p>
    <w:p w:rsidR="009106FB" w:rsidRPr="005E6ADA" w:rsidRDefault="009106FB" w:rsidP="0085784E">
      <w:pPr>
        <w:pStyle w:val="NoSpacing"/>
        <w:ind w:left="360"/>
        <w:jc w:val="both"/>
        <w:rPr>
          <w:rFonts w:cs="Arial"/>
          <w:sz w:val="24"/>
          <w:szCs w:val="24"/>
          <w:lang w:val="es-ES"/>
        </w:rPr>
      </w:pPr>
      <w:r w:rsidRPr="005E6ADA">
        <w:rPr>
          <w:rFonts w:cs="Arial"/>
          <w:sz w:val="24"/>
          <w:szCs w:val="24"/>
          <w:lang w:val="es-ES"/>
        </w:rPr>
        <w:t>b) Un Vice-Presidente.</w:t>
      </w:r>
    </w:p>
    <w:p w:rsidR="009106FB" w:rsidRPr="005E6ADA" w:rsidRDefault="009106FB" w:rsidP="0085784E">
      <w:pPr>
        <w:pStyle w:val="NoSpacing"/>
        <w:ind w:left="360"/>
        <w:jc w:val="both"/>
        <w:rPr>
          <w:rFonts w:cs="Arial"/>
          <w:sz w:val="24"/>
          <w:szCs w:val="24"/>
          <w:lang w:val="es-ES"/>
        </w:rPr>
      </w:pPr>
      <w:r w:rsidRPr="005E6ADA">
        <w:rPr>
          <w:rFonts w:cs="Arial"/>
          <w:sz w:val="24"/>
          <w:szCs w:val="24"/>
          <w:lang w:val="es-ES"/>
        </w:rPr>
        <w:t>c) Un Secretario General.</w:t>
      </w:r>
    </w:p>
    <w:p w:rsidR="009106FB" w:rsidRPr="005E6ADA" w:rsidRDefault="00FD7857" w:rsidP="0085784E">
      <w:pPr>
        <w:pStyle w:val="NoSpacing"/>
        <w:ind w:left="360"/>
        <w:jc w:val="both"/>
        <w:rPr>
          <w:rFonts w:cs="Arial"/>
          <w:sz w:val="24"/>
          <w:szCs w:val="24"/>
          <w:lang w:val="es-ES"/>
        </w:rPr>
      </w:pPr>
      <w:r w:rsidRPr="005E6ADA">
        <w:rPr>
          <w:rFonts w:cs="Arial"/>
          <w:sz w:val="24"/>
          <w:szCs w:val="24"/>
          <w:lang w:val="es-ES"/>
        </w:rPr>
        <w:t>d) Un tesorero General.</w:t>
      </w:r>
    </w:p>
    <w:p w:rsidR="00FD7857" w:rsidRPr="005E6ADA" w:rsidRDefault="00FD7857" w:rsidP="0085784E">
      <w:pPr>
        <w:pStyle w:val="NoSpacing"/>
        <w:ind w:left="360"/>
        <w:jc w:val="both"/>
        <w:rPr>
          <w:rFonts w:cs="Arial"/>
          <w:sz w:val="24"/>
          <w:szCs w:val="24"/>
          <w:lang w:val="es-ES"/>
        </w:rPr>
      </w:pPr>
      <w:r w:rsidRPr="005E6ADA">
        <w:rPr>
          <w:rFonts w:cs="Arial"/>
          <w:sz w:val="24"/>
          <w:szCs w:val="24"/>
          <w:lang w:val="es-ES"/>
        </w:rPr>
        <w:t>e) Un Fiscal General.</w:t>
      </w:r>
    </w:p>
    <w:p w:rsidR="00FD7857" w:rsidRPr="005E6ADA" w:rsidRDefault="00FD7857" w:rsidP="0085784E">
      <w:pPr>
        <w:pStyle w:val="NoSpacing"/>
        <w:ind w:left="360"/>
        <w:jc w:val="both"/>
        <w:rPr>
          <w:rFonts w:cs="Arial"/>
          <w:color w:val="0070C0"/>
          <w:sz w:val="24"/>
          <w:szCs w:val="24"/>
          <w:lang w:val="es-ES"/>
        </w:rPr>
      </w:pPr>
      <w:r w:rsidRPr="005E6ADA">
        <w:rPr>
          <w:rFonts w:cs="Arial"/>
          <w:sz w:val="24"/>
          <w:szCs w:val="24"/>
          <w:lang w:val="es-ES"/>
        </w:rPr>
        <w:t xml:space="preserve">f) Dos Vocales. </w:t>
      </w:r>
    </w:p>
    <w:p w:rsidR="00FD7857" w:rsidRPr="005E6ADA" w:rsidRDefault="00FD7857" w:rsidP="0085784E">
      <w:pPr>
        <w:pStyle w:val="NoSpacing"/>
        <w:ind w:left="360"/>
        <w:jc w:val="both"/>
        <w:rPr>
          <w:rFonts w:cs="Arial"/>
          <w:color w:val="0070C0"/>
          <w:sz w:val="24"/>
          <w:szCs w:val="24"/>
          <w:lang w:val="es-ES"/>
        </w:rPr>
      </w:pPr>
    </w:p>
    <w:p w:rsidR="006616A3" w:rsidRPr="005E6ADA" w:rsidRDefault="009A3DA6" w:rsidP="00D34D9E">
      <w:pPr>
        <w:pStyle w:val="NoSpacing"/>
        <w:jc w:val="both"/>
        <w:rPr>
          <w:rFonts w:cs="Arial"/>
          <w:color w:val="0070C0"/>
          <w:sz w:val="24"/>
          <w:szCs w:val="24"/>
          <w:lang w:val="es-ES"/>
        </w:rPr>
      </w:pPr>
      <w:r w:rsidRPr="005E6ADA">
        <w:rPr>
          <w:rFonts w:cs="Arial"/>
          <w:color w:val="0070C0"/>
          <w:sz w:val="24"/>
          <w:szCs w:val="24"/>
          <w:lang w:val="es-ES"/>
        </w:rPr>
        <w:t>ARTICULO 13.</w:t>
      </w:r>
      <w:r w:rsidR="00F479F3" w:rsidRPr="005E6ADA">
        <w:rPr>
          <w:rFonts w:cs="Arial"/>
          <w:color w:val="0070C0"/>
          <w:sz w:val="24"/>
          <w:szCs w:val="24"/>
          <w:lang w:val="es-ES"/>
        </w:rPr>
        <w:t xml:space="preserve"> LA JUNTA DIRECTIVA TENDRA LAS S</w:t>
      </w:r>
      <w:r w:rsidR="006616A3" w:rsidRPr="005E6ADA">
        <w:rPr>
          <w:rFonts w:cs="Arial"/>
          <w:color w:val="0070C0"/>
          <w:sz w:val="24"/>
          <w:szCs w:val="24"/>
          <w:lang w:val="es-ES"/>
        </w:rPr>
        <w:t>IGUIENTES ATRIBUCIONES:</w:t>
      </w:r>
    </w:p>
    <w:p w:rsidR="006616A3" w:rsidRPr="005E6ADA" w:rsidRDefault="006616A3" w:rsidP="00B23C11">
      <w:pPr>
        <w:pStyle w:val="NoSpacing"/>
        <w:numPr>
          <w:ilvl w:val="0"/>
          <w:numId w:val="3"/>
        </w:numPr>
        <w:jc w:val="both"/>
        <w:rPr>
          <w:rFonts w:cs="Arial"/>
          <w:sz w:val="24"/>
          <w:szCs w:val="24"/>
          <w:lang w:val="es-ES"/>
        </w:rPr>
      </w:pPr>
      <w:r w:rsidRPr="005E6ADA">
        <w:rPr>
          <w:rFonts w:cs="Arial"/>
          <w:sz w:val="24"/>
          <w:szCs w:val="24"/>
          <w:lang w:val="es-ES"/>
        </w:rPr>
        <w:t>Velar porque se cumplan los acuerdos de las asambleas generales Ordinarias  Y Extraordinarias.</w:t>
      </w:r>
    </w:p>
    <w:p w:rsidR="006616A3" w:rsidRPr="005E6ADA" w:rsidRDefault="006616A3" w:rsidP="00B23C11">
      <w:pPr>
        <w:pStyle w:val="NoSpacing"/>
        <w:numPr>
          <w:ilvl w:val="0"/>
          <w:numId w:val="3"/>
        </w:numPr>
        <w:jc w:val="both"/>
        <w:rPr>
          <w:rFonts w:cs="Arial"/>
          <w:sz w:val="24"/>
          <w:szCs w:val="24"/>
          <w:lang w:val="es-ES"/>
        </w:rPr>
      </w:pPr>
      <w:r w:rsidRPr="005E6ADA">
        <w:rPr>
          <w:rFonts w:cs="Arial"/>
          <w:sz w:val="24"/>
          <w:szCs w:val="24"/>
          <w:lang w:val="es-ES"/>
        </w:rPr>
        <w:t>Autorizar la apertura de cuentas bancarias.</w:t>
      </w:r>
    </w:p>
    <w:p w:rsidR="006616A3" w:rsidRPr="005E6ADA" w:rsidRDefault="006616A3" w:rsidP="00B23C11">
      <w:pPr>
        <w:pStyle w:val="NoSpacing"/>
        <w:numPr>
          <w:ilvl w:val="0"/>
          <w:numId w:val="3"/>
        </w:numPr>
        <w:jc w:val="both"/>
        <w:rPr>
          <w:rFonts w:cs="Arial"/>
          <w:sz w:val="24"/>
          <w:szCs w:val="24"/>
          <w:lang w:val="es-ES"/>
        </w:rPr>
      </w:pPr>
      <w:r w:rsidRPr="005E6ADA">
        <w:rPr>
          <w:rFonts w:cs="Arial"/>
          <w:sz w:val="24"/>
          <w:szCs w:val="24"/>
          <w:lang w:val="es-ES"/>
        </w:rPr>
        <w:t>Autorizar el inicio de nuevas iglesias en cualquier lugar del territorio Nacional. E.U.A.</w:t>
      </w:r>
    </w:p>
    <w:p w:rsidR="00FD7857" w:rsidRPr="005E6ADA" w:rsidRDefault="006616A3" w:rsidP="00B23C11">
      <w:pPr>
        <w:pStyle w:val="NoSpacing"/>
        <w:numPr>
          <w:ilvl w:val="0"/>
          <w:numId w:val="3"/>
        </w:numPr>
        <w:jc w:val="both"/>
        <w:rPr>
          <w:rFonts w:cs="Arial"/>
          <w:sz w:val="24"/>
          <w:szCs w:val="24"/>
          <w:lang w:val="es-ES"/>
        </w:rPr>
      </w:pPr>
      <w:r w:rsidRPr="005E6ADA">
        <w:rPr>
          <w:rFonts w:cs="Arial"/>
          <w:sz w:val="24"/>
          <w:szCs w:val="24"/>
          <w:lang w:val="es-ES"/>
        </w:rPr>
        <w:t>Presentar ante la asamblea nuevos candidatos para ser incorporados Como miembros. Y también la cancelación de aquellos que no cumplan Con las normas</w:t>
      </w:r>
      <w:r w:rsidR="003D38AC" w:rsidRPr="005E6ADA">
        <w:rPr>
          <w:rFonts w:cs="Arial"/>
          <w:sz w:val="24"/>
          <w:szCs w:val="24"/>
          <w:lang w:val="es-ES"/>
        </w:rPr>
        <w:t xml:space="preserve"> establecidas.</w:t>
      </w:r>
    </w:p>
    <w:p w:rsidR="003D38AC" w:rsidRPr="005E6ADA" w:rsidRDefault="003D38AC" w:rsidP="00B23C11">
      <w:pPr>
        <w:pStyle w:val="NoSpacing"/>
        <w:numPr>
          <w:ilvl w:val="0"/>
          <w:numId w:val="3"/>
        </w:numPr>
        <w:jc w:val="both"/>
        <w:rPr>
          <w:rFonts w:cs="Arial"/>
          <w:sz w:val="24"/>
          <w:szCs w:val="24"/>
          <w:lang w:val="es-ES"/>
        </w:rPr>
      </w:pPr>
      <w:r w:rsidRPr="005E6ADA">
        <w:rPr>
          <w:rFonts w:cs="Arial"/>
          <w:sz w:val="24"/>
          <w:szCs w:val="24"/>
          <w:lang w:val="es-ES"/>
        </w:rPr>
        <w:t xml:space="preserve">Elaborar y aprobar el reglamento interno. </w:t>
      </w:r>
    </w:p>
    <w:p w:rsidR="003D38AC" w:rsidRPr="005E6ADA" w:rsidRDefault="003D38AC" w:rsidP="00B23C11">
      <w:pPr>
        <w:pStyle w:val="NoSpacing"/>
        <w:numPr>
          <w:ilvl w:val="0"/>
          <w:numId w:val="3"/>
        </w:numPr>
        <w:jc w:val="both"/>
        <w:rPr>
          <w:rFonts w:cs="Arial"/>
          <w:sz w:val="24"/>
          <w:szCs w:val="24"/>
          <w:lang w:val="es-ES"/>
        </w:rPr>
      </w:pPr>
      <w:r w:rsidRPr="005E6ADA">
        <w:rPr>
          <w:rFonts w:cs="Arial"/>
          <w:sz w:val="24"/>
          <w:szCs w:val="24"/>
          <w:lang w:val="es-ES"/>
        </w:rPr>
        <w:t>Fijar fechas y efectuar las convocatorias para las asambleas generales Respectivas.</w:t>
      </w:r>
    </w:p>
    <w:p w:rsidR="003D38AC" w:rsidRPr="005E6ADA" w:rsidRDefault="003D38AC" w:rsidP="00B23C11">
      <w:pPr>
        <w:pStyle w:val="NoSpacing"/>
        <w:numPr>
          <w:ilvl w:val="0"/>
          <w:numId w:val="3"/>
        </w:numPr>
        <w:jc w:val="both"/>
        <w:rPr>
          <w:rFonts w:cs="Arial"/>
          <w:sz w:val="24"/>
          <w:szCs w:val="24"/>
          <w:lang w:val="es-ES"/>
        </w:rPr>
      </w:pPr>
      <w:r w:rsidRPr="005E6ADA">
        <w:rPr>
          <w:rFonts w:cs="Arial"/>
          <w:sz w:val="24"/>
          <w:szCs w:val="24"/>
          <w:lang w:val="es-ES"/>
        </w:rPr>
        <w:t>Presentar a la asamblea un informe anual de actividades.</w:t>
      </w:r>
    </w:p>
    <w:p w:rsidR="003D38AC" w:rsidRPr="005E6ADA" w:rsidRDefault="003D38AC" w:rsidP="00B23C11">
      <w:pPr>
        <w:pStyle w:val="NoSpacing"/>
        <w:numPr>
          <w:ilvl w:val="0"/>
          <w:numId w:val="3"/>
        </w:numPr>
        <w:jc w:val="both"/>
        <w:rPr>
          <w:rFonts w:cs="Arial"/>
          <w:sz w:val="24"/>
          <w:szCs w:val="24"/>
          <w:lang w:val="es-ES"/>
        </w:rPr>
      </w:pPr>
      <w:r w:rsidRPr="005E6ADA">
        <w:rPr>
          <w:rFonts w:cs="Arial"/>
          <w:sz w:val="24"/>
          <w:szCs w:val="24"/>
          <w:lang w:val="es-ES"/>
        </w:rPr>
        <w:t>Elaborar un plan de trabajo y presentarlo ante la asamblea para su Aprobación  correspondiente</w:t>
      </w:r>
    </w:p>
    <w:p w:rsidR="003D38AC" w:rsidRPr="005E6ADA" w:rsidRDefault="003D38AC" w:rsidP="00B23C11">
      <w:pPr>
        <w:pStyle w:val="NoSpacing"/>
        <w:numPr>
          <w:ilvl w:val="0"/>
          <w:numId w:val="3"/>
        </w:numPr>
        <w:jc w:val="both"/>
        <w:rPr>
          <w:rFonts w:cs="Arial"/>
          <w:sz w:val="24"/>
          <w:szCs w:val="24"/>
          <w:lang w:val="es-ES"/>
        </w:rPr>
      </w:pPr>
      <w:r w:rsidRPr="005E6ADA">
        <w:rPr>
          <w:rFonts w:cs="Arial"/>
          <w:sz w:val="24"/>
          <w:szCs w:val="24"/>
          <w:lang w:val="es-ES"/>
        </w:rPr>
        <w:t>Elaborar y presentar la nomina de candidatos a la asamblea general para La elección de la nueva Junta directiva.</w:t>
      </w:r>
    </w:p>
    <w:p w:rsidR="003D38AC" w:rsidRPr="005E6ADA" w:rsidRDefault="003D38AC" w:rsidP="003D38AC">
      <w:pPr>
        <w:pStyle w:val="NoSpacing"/>
        <w:ind w:left="360"/>
        <w:jc w:val="both"/>
        <w:rPr>
          <w:rFonts w:cs="Arial"/>
          <w:color w:val="0070C0"/>
          <w:sz w:val="24"/>
          <w:szCs w:val="24"/>
          <w:lang w:val="es-ES"/>
        </w:rPr>
      </w:pPr>
    </w:p>
    <w:p w:rsidR="003E6553" w:rsidRPr="005E6ADA" w:rsidRDefault="003D38AC" w:rsidP="00D34D9E">
      <w:pPr>
        <w:pStyle w:val="NoSpacing"/>
        <w:jc w:val="both"/>
        <w:rPr>
          <w:rFonts w:cs="Arial"/>
          <w:color w:val="0070C0"/>
          <w:sz w:val="24"/>
          <w:szCs w:val="24"/>
          <w:lang w:val="es-ES"/>
        </w:rPr>
      </w:pPr>
      <w:r w:rsidRPr="005E6ADA">
        <w:rPr>
          <w:rFonts w:cs="Arial"/>
          <w:color w:val="0070C0"/>
          <w:sz w:val="24"/>
          <w:szCs w:val="24"/>
          <w:lang w:val="es-ES"/>
        </w:rPr>
        <w:t>ARTICULO #</w:t>
      </w:r>
      <w:r w:rsidR="009A3DA6" w:rsidRPr="005E6ADA">
        <w:rPr>
          <w:rFonts w:cs="Arial"/>
          <w:color w:val="0070C0"/>
          <w:sz w:val="24"/>
          <w:szCs w:val="24"/>
          <w:lang w:val="es-ES"/>
        </w:rPr>
        <w:t>14.</w:t>
      </w:r>
      <w:r w:rsidR="003E6553" w:rsidRPr="005E6ADA">
        <w:rPr>
          <w:rFonts w:cs="Arial"/>
          <w:color w:val="0070C0"/>
          <w:sz w:val="24"/>
          <w:szCs w:val="24"/>
          <w:lang w:val="es-ES"/>
        </w:rPr>
        <w:t xml:space="preserve"> ATRIBUCIONES DE LOS REPRESENTANTES LEGALES.</w:t>
      </w:r>
    </w:p>
    <w:p w:rsidR="00C11581" w:rsidRPr="005E6ADA" w:rsidRDefault="00FB7818" w:rsidP="00C11581">
      <w:pPr>
        <w:pStyle w:val="NoSpacing"/>
        <w:ind w:left="360"/>
        <w:jc w:val="both"/>
        <w:rPr>
          <w:rFonts w:cs="Arial"/>
          <w:sz w:val="24"/>
          <w:szCs w:val="24"/>
          <w:lang w:val="es-ES"/>
        </w:rPr>
      </w:pPr>
      <w:r w:rsidRPr="005E6ADA">
        <w:rPr>
          <w:rFonts w:cs="Arial"/>
          <w:sz w:val="24"/>
          <w:szCs w:val="24"/>
          <w:u w:val="single"/>
          <w:lang w:val="es-ES"/>
        </w:rPr>
        <w:t>Atribuciones del Presidente</w:t>
      </w:r>
      <w:r w:rsidR="003E6553" w:rsidRPr="005E6ADA">
        <w:rPr>
          <w:rFonts w:cs="Arial"/>
          <w:sz w:val="24"/>
          <w:szCs w:val="24"/>
          <w:u w:val="single"/>
          <w:lang w:val="es-ES"/>
        </w:rPr>
        <w:t xml:space="preserve"> </w:t>
      </w:r>
      <w:r w:rsidRPr="005E6ADA">
        <w:rPr>
          <w:rFonts w:cs="Arial"/>
          <w:sz w:val="24"/>
          <w:szCs w:val="24"/>
          <w:u w:val="single"/>
          <w:lang w:val="es-ES"/>
        </w:rPr>
        <w:t>Ejecutivo</w:t>
      </w:r>
      <w:r w:rsidR="003E6553" w:rsidRPr="005E6ADA">
        <w:rPr>
          <w:rFonts w:cs="Arial"/>
          <w:sz w:val="24"/>
          <w:szCs w:val="24"/>
          <w:lang w:val="es-ES"/>
        </w:rPr>
        <w:t>.</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Presidir las sesiones de asambleas ordinarias y extraordinarias de la junta Directiva.</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Representar Judicial Y</w:t>
      </w:r>
      <w:r w:rsidR="00E403AE">
        <w:rPr>
          <w:rFonts w:cs="Arial"/>
          <w:sz w:val="24"/>
          <w:szCs w:val="24"/>
          <w:lang w:val="es-ES"/>
        </w:rPr>
        <w:t xml:space="preserve"> extrajudicialmente al Concilio</w:t>
      </w:r>
      <w:r w:rsidRPr="005E6ADA">
        <w:rPr>
          <w:rFonts w:cs="Arial"/>
          <w:sz w:val="24"/>
          <w:szCs w:val="24"/>
          <w:lang w:val="es-ES"/>
        </w:rPr>
        <w:t>.</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Delegar funciones a cualquiera de los directivos a efecto de que se realicen Cualquier</w:t>
      </w:r>
      <w:r w:rsidR="00E403AE">
        <w:rPr>
          <w:rFonts w:cs="Arial"/>
          <w:sz w:val="24"/>
          <w:szCs w:val="24"/>
          <w:lang w:val="es-ES"/>
        </w:rPr>
        <w:t xml:space="preserve"> tipo de gestiones a favor del Concilio</w:t>
      </w:r>
      <w:r w:rsidRPr="005E6ADA">
        <w:rPr>
          <w:rFonts w:cs="Arial"/>
          <w:sz w:val="24"/>
          <w:szCs w:val="24"/>
          <w:lang w:val="es-ES"/>
        </w:rPr>
        <w:t>.</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Firmar con el Secretario general las actas de las sesiones.</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Presentar ante la asamblea un informe anual sobre sus diversas actividades.</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Hacer uso del doble voto en caso que sea necesario.</w:t>
      </w:r>
    </w:p>
    <w:p w:rsidR="00C11581" w:rsidRPr="005E6ADA" w:rsidRDefault="00C11581" w:rsidP="00B23C11">
      <w:pPr>
        <w:pStyle w:val="NoSpacing"/>
        <w:numPr>
          <w:ilvl w:val="0"/>
          <w:numId w:val="4"/>
        </w:numPr>
        <w:jc w:val="both"/>
        <w:rPr>
          <w:rFonts w:cs="Arial"/>
          <w:sz w:val="24"/>
          <w:szCs w:val="24"/>
          <w:lang w:val="es-ES"/>
        </w:rPr>
      </w:pPr>
      <w:r w:rsidRPr="005E6ADA">
        <w:rPr>
          <w:rFonts w:cs="Arial"/>
          <w:sz w:val="24"/>
          <w:szCs w:val="24"/>
          <w:lang w:val="es-ES"/>
        </w:rPr>
        <w:t>Registrar su firma con otros</w:t>
      </w:r>
      <w:r w:rsidR="00433304" w:rsidRPr="005E6ADA">
        <w:rPr>
          <w:rFonts w:cs="Arial"/>
          <w:sz w:val="24"/>
          <w:szCs w:val="24"/>
          <w:lang w:val="es-ES"/>
        </w:rPr>
        <w:t xml:space="preserve"> miembros designados por la junta directiva  en Cuentas bancarias y autorizar los pagos correspondientes.</w:t>
      </w:r>
    </w:p>
    <w:p w:rsidR="00433304" w:rsidRPr="005E6ADA" w:rsidRDefault="00433304" w:rsidP="00B23C11">
      <w:pPr>
        <w:pStyle w:val="NoSpacing"/>
        <w:numPr>
          <w:ilvl w:val="0"/>
          <w:numId w:val="4"/>
        </w:numPr>
        <w:jc w:val="both"/>
        <w:rPr>
          <w:rFonts w:cs="Arial"/>
          <w:sz w:val="24"/>
          <w:szCs w:val="24"/>
          <w:lang w:val="es-ES"/>
        </w:rPr>
      </w:pPr>
      <w:r w:rsidRPr="005E6ADA">
        <w:rPr>
          <w:rFonts w:cs="Arial"/>
          <w:sz w:val="24"/>
          <w:szCs w:val="24"/>
          <w:lang w:val="es-ES"/>
        </w:rPr>
        <w:t xml:space="preserve">Inaugurar templos. </w:t>
      </w:r>
      <w:r w:rsidR="007C6508" w:rsidRPr="005E6ADA">
        <w:rPr>
          <w:rFonts w:cs="Arial"/>
          <w:sz w:val="24"/>
          <w:szCs w:val="24"/>
          <w:lang w:val="es-ES"/>
        </w:rPr>
        <w:t>O delegar a otro ministro de la junta directiva.</w:t>
      </w:r>
    </w:p>
    <w:p w:rsidR="007C6508" w:rsidRPr="005E6ADA" w:rsidRDefault="007C6508" w:rsidP="00B23C11">
      <w:pPr>
        <w:pStyle w:val="NoSpacing"/>
        <w:numPr>
          <w:ilvl w:val="0"/>
          <w:numId w:val="4"/>
        </w:numPr>
        <w:jc w:val="both"/>
        <w:rPr>
          <w:rFonts w:cs="Arial"/>
          <w:sz w:val="24"/>
          <w:szCs w:val="24"/>
          <w:lang w:val="es-ES"/>
        </w:rPr>
      </w:pPr>
      <w:r w:rsidRPr="005E6ADA">
        <w:rPr>
          <w:rFonts w:cs="Arial"/>
          <w:sz w:val="24"/>
          <w:szCs w:val="24"/>
          <w:lang w:val="es-ES"/>
        </w:rPr>
        <w:t>Es el r</w:t>
      </w:r>
      <w:r w:rsidR="00E403AE">
        <w:rPr>
          <w:rFonts w:cs="Arial"/>
          <w:sz w:val="24"/>
          <w:szCs w:val="24"/>
          <w:lang w:val="es-ES"/>
        </w:rPr>
        <w:t>epresentante legal del Concilio</w:t>
      </w:r>
      <w:r w:rsidRPr="005E6ADA">
        <w:rPr>
          <w:rFonts w:cs="Arial"/>
          <w:sz w:val="24"/>
          <w:szCs w:val="24"/>
          <w:lang w:val="es-ES"/>
        </w:rPr>
        <w:t xml:space="preserve"> a nivel nacional.</w:t>
      </w:r>
    </w:p>
    <w:p w:rsidR="00433304" w:rsidRPr="005E6ADA" w:rsidRDefault="00433304" w:rsidP="00B23C11">
      <w:pPr>
        <w:pStyle w:val="NoSpacing"/>
        <w:numPr>
          <w:ilvl w:val="0"/>
          <w:numId w:val="4"/>
        </w:numPr>
        <w:jc w:val="both"/>
        <w:rPr>
          <w:rFonts w:cs="Arial"/>
          <w:sz w:val="24"/>
          <w:szCs w:val="24"/>
          <w:lang w:val="es-ES"/>
        </w:rPr>
      </w:pPr>
      <w:r w:rsidRPr="005E6ADA">
        <w:rPr>
          <w:rFonts w:cs="Arial"/>
          <w:sz w:val="24"/>
          <w:szCs w:val="24"/>
          <w:lang w:val="es-ES"/>
        </w:rPr>
        <w:t>Las demás funciones que se derivan de la naturaleza de su cargo.</w:t>
      </w:r>
    </w:p>
    <w:p w:rsidR="004D1479" w:rsidRPr="005E6ADA" w:rsidRDefault="004D1479" w:rsidP="004D1479">
      <w:pPr>
        <w:pStyle w:val="NoSpacing"/>
        <w:jc w:val="both"/>
        <w:rPr>
          <w:rFonts w:cs="Arial"/>
          <w:sz w:val="24"/>
          <w:szCs w:val="24"/>
          <w:lang w:val="es-ES"/>
        </w:rPr>
      </w:pPr>
    </w:p>
    <w:p w:rsidR="004D1479" w:rsidRPr="005E6ADA" w:rsidRDefault="00782C24" w:rsidP="00782C24">
      <w:pPr>
        <w:pStyle w:val="NoSpacing"/>
        <w:ind w:firstLine="60"/>
        <w:jc w:val="both"/>
        <w:rPr>
          <w:rFonts w:cs="Arial"/>
          <w:sz w:val="24"/>
          <w:szCs w:val="24"/>
          <w:u w:val="single"/>
          <w:lang w:val="es-ES"/>
        </w:rPr>
      </w:pPr>
      <w:r w:rsidRPr="005E6ADA">
        <w:rPr>
          <w:rFonts w:cs="Arial"/>
          <w:sz w:val="24"/>
          <w:szCs w:val="24"/>
          <w:lang w:val="es-ES"/>
        </w:rPr>
        <w:tab/>
      </w:r>
      <w:r w:rsidR="00EB4B70">
        <w:rPr>
          <w:rFonts w:cs="Arial"/>
          <w:sz w:val="24"/>
          <w:szCs w:val="24"/>
          <w:u w:val="single"/>
          <w:lang w:val="es-ES"/>
        </w:rPr>
        <w:t>Atribuciones Extra-O</w:t>
      </w:r>
      <w:r w:rsidR="004D1479" w:rsidRPr="005E6ADA">
        <w:rPr>
          <w:rFonts w:cs="Arial"/>
          <w:sz w:val="24"/>
          <w:szCs w:val="24"/>
          <w:u w:val="single"/>
          <w:lang w:val="es-ES"/>
        </w:rPr>
        <w:t>rdinarias del Presidente</w:t>
      </w:r>
    </w:p>
    <w:p w:rsidR="00782C24" w:rsidRPr="005E6ADA" w:rsidRDefault="004D1479" w:rsidP="00B23C11">
      <w:pPr>
        <w:pStyle w:val="NoSpacing"/>
        <w:numPr>
          <w:ilvl w:val="0"/>
          <w:numId w:val="24"/>
        </w:numPr>
        <w:jc w:val="both"/>
        <w:rPr>
          <w:rFonts w:cs="Arial"/>
          <w:sz w:val="24"/>
          <w:szCs w:val="24"/>
          <w:lang w:val="es-ES"/>
        </w:rPr>
      </w:pPr>
      <w:r w:rsidRPr="005E6ADA">
        <w:rPr>
          <w:rFonts w:cs="Arial"/>
          <w:sz w:val="24"/>
          <w:szCs w:val="24"/>
          <w:lang w:val="es-ES"/>
        </w:rPr>
        <w:t>Convocar a sesiones ordinarias y extra-ordinarias y presidi</w:t>
      </w:r>
      <w:r w:rsidR="00782C24" w:rsidRPr="005E6ADA">
        <w:rPr>
          <w:rFonts w:cs="Arial"/>
          <w:sz w:val="24"/>
          <w:szCs w:val="24"/>
          <w:lang w:val="es-ES"/>
        </w:rPr>
        <w:t>rl</w:t>
      </w:r>
      <w:r w:rsidRPr="005E6ADA">
        <w:rPr>
          <w:rFonts w:cs="Arial"/>
          <w:sz w:val="24"/>
          <w:szCs w:val="24"/>
          <w:lang w:val="es-ES"/>
        </w:rPr>
        <w:t>as.</w:t>
      </w:r>
    </w:p>
    <w:p w:rsidR="004D1479" w:rsidRPr="005E6ADA" w:rsidRDefault="004D1479" w:rsidP="00B23C11">
      <w:pPr>
        <w:pStyle w:val="NoSpacing"/>
        <w:numPr>
          <w:ilvl w:val="0"/>
          <w:numId w:val="24"/>
        </w:numPr>
        <w:jc w:val="both"/>
        <w:rPr>
          <w:rFonts w:cs="Arial"/>
          <w:sz w:val="24"/>
          <w:szCs w:val="24"/>
          <w:lang w:val="es-ES"/>
        </w:rPr>
      </w:pPr>
      <w:r w:rsidRPr="005E6ADA">
        <w:rPr>
          <w:rFonts w:cs="Arial"/>
          <w:sz w:val="24"/>
          <w:szCs w:val="24"/>
          <w:lang w:val="es-ES"/>
        </w:rPr>
        <w:lastRenderedPageBreak/>
        <w:t>Elaborar con el Secretario La agenda de asuntos a tratar en las sesiones</w:t>
      </w:r>
      <w:r w:rsidR="00782C24" w:rsidRPr="005E6ADA">
        <w:rPr>
          <w:rFonts w:cs="Arial"/>
          <w:sz w:val="24"/>
          <w:szCs w:val="24"/>
          <w:lang w:val="es-ES"/>
        </w:rPr>
        <w:t>.</w:t>
      </w:r>
    </w:p>
    <w:p w:rsidR="00782C24" w:rsidRPr="005E6ADA" w:rsidRDefault="00782C24" w:rsidP="00B23C11">
      <w:pPr>
        <w:pStyle w:val="NoSpacing"/>
        <w:numPr>
          <w:ilvl w:val="0"/>
          <w:numId w:val="24"/>
        </w:numPr>
        <w:jc w:val="both"/>
        <w:rPr>
          <w:rFonts w:cs="Arial"/>
          <w:sz w:val="24"/>
          <w:szCs w:val="24"/>
          <w:lang w:val="es-ES"/>
        </w:rPr>
      </w:pPr>
      <w:r w:rsidRPr="005E6ADA">
        <w:rPr>
          <w:rFonts w:cs="Arial"/>
          <w:sz w:val="24"/>
          <w:szCs w:val="24"/>
          <w:lang w:val="es-ES"/>
        </w:rPr>
        <w:t>Elabora el Plan anual de trabajo en compañía de los demás miembros de la junta directiva.</w:t>
      </w:r>
    </w:p>
    <w:p w:rsidR="00782C24" w:rsidRPr="005E6ADA" w:rsidRDefault="00782C24" w:rsidP="00B23C11">
      <w:pPr>
        <w:pStyle w:val="NoSpacing"/>
        <w:numPr>
          <w:ilvl w:val="0"/>
          <w:numId w:val="24"/>
        </w:numPr>
        <w:jc w:val="both"/>
        <w:rPr>
          <w:rFonts w:cs="Arial"/>
          <w:sz w:val="24"/>
          <w:szCs w:val="24"/>
          <w:lang w:val="es-ES"/>
        </w:rPr>
      </w:pPr>
      <w:r w:rsidRPr="005E6ADA">
        <w:rPr>
          <w:rFonts w:cs="Arial"/>
          <w:sz w:val="24"/>
          <w:szCs w:val="24"/>
          <w:lang w:val="es-ES"/>
        </w:rPr>
        <w:t>Estudiar con la comisión de Credenciales y Disciplina los ascensos ministeriales, para hacer las observaciones del caso, para la aprobación final.</w:t>
      </w:r>
    </w:p>
    <w:p w:rsidR="00782C24" w:rsidRPr="005E6ADA" w:rsidRDefault="00782C24" w:rsidP="00B23C11">
      <w:pPr>
        <w:pStyle w:val="NoSpacing"/>
        <w:numPr>
          <w:ilvl w:val="0"/>
          <w:numId w:val="24"/>
        </w:numPr>
        <w:jc w:val="both"/>
        <w:rPr>
          <w:rFonts w:cs="Arial"/>
          <w:sz w:val="24"/>
          <w:szCs w:val="24"/>
          <w:lang w:val="es-ES"/>
        </w:rPr>
      </w:pPr>
      <w:r w:rsidRPr="005E6ADA">
        <w:rPr>
          <w:rFonts w:cs="Arial"/>
          <w:sz w:val="24"/>
          <w:szCs w:val="24"/>
          <w:lang w:val="es-ES"/>
        </w:rPr>
        <w:t>En caso de empate en un acuerdo o resolución tiene derecho al voto de calidad.</w:t>
      </w:r>
    </w:p>
    <w:p w:rsidR="00782C24" w:rsidRPr="005E6ADA" w:rsidRDefault="00782C24" w:rsidP="00B23C11">
      <w:pPr>
        <w:pStyle w:val="NoSpacing"/>
        <w:numPr>
          <w:ilvl w:val="0"/>
          <w:numId w:val="24"/>
        </w:numPr>
        <w:jc w:val="both"/>
        <w:rPr>
          <w:rFonts w:cs="Arial"/>
          <w:sz w:val="24"/>
          <w:szCs w:val="24"/>
          <w:lang w:val="es-ES"/>
        </w:rPr>
      </w:pPr>
      <w:r w:rsidRPr="005E6ADA">
        <w:rPr>
          <w:rFonts w:cs="Arial"/>
          <w:sz w:val="24"/>
          <w:szCs w:val="24"/>
          <w:lang w:val="es-ES"/>
        </w:rPr>
        <w:t>Inaugurar las convenciones anuales o regionales</w:t>
      </w:r>
      <w:r w:rsidR="00EB4B70">
        <w:rPr>
          <w:rFonts w:cs="Arial"/>
          <w:sz w:val="24"/>
          <w:szCs w:val="24"/>
          <w:lang w:val="es-ES"/>
        </w:rPr>
        <w:t>.</w:t>
      </w:r>
    </w:p>
    <w:p w:rsidR="00433304" w:rsidRPr="005E6ADA" w:rsidRDefault="00D34D9E" w:rsidP="00D34D9E">
      <w:pPr>
        <w:pStyle w:val="NoSpacing"/>
        <w:tabs>
          <w:tab w:val="left" w:pos="6373"/>
        </w:tabs>
        <w:ind w:left="60"/>
        <w:jc w:val="both"/>
        <w:rPr>
          <w:rFonts w:cs="Arial"/>
          <w:color w:val="0070C0"/>
          <w:sz w:val="24"/>
          <w:szCs w:val="24"/>
          <w:lang w:val="es-ES"/>
        </w:rPr>
      </w:pPr>
      <w:r w:rsidRPr="005E6ADA">
        <w:rPr>
          <w:rFonts w:cs="Arial"/>
          <w:color w:val="0070C0"/>
          <w:sz w:val="24"/>
          <w:szCs w:val="24"/>
          <w:lang w:val="es-ES"/>
        </w:rPr>
        <w:tab/>
      </w:r>
    </w:p>
    <w:p w:rsidR="00433304" w:rsidRPr="005E6ADA" w:rsidRDefault="00433304" w:rsidP="00433304">
      <w:pPr>
        <w:pStyle w:val="NoSpacing"/>
        <w:ind w:left="60"/>
        <w:jc w:val="both"/>
        <w:rPr>
          <w:rFonts w:cs="Arial"/>
          <w:sz w:val="24"/>
          <w:szCs w:val="24"/>
          <w:lang w:val="es-ES"/>
        </w:rPr>
      </w:pPr>
      <w:r w:rsidRPr="005E6ADA">
        <w:rPr>
          <w:rFonts w:cs="Arial"/>
          <w:color w:val="0070C0"/>
          <w:sz w:val="24"/>
          <w:szCs w:val="24"/>
          <w:lang w:val="es-ES"/>
        </w:rPr>
        <w:t xml:space="preserve">ARTICULO </w:t>
      </w:r>
      <w:r w:rsidR="009D5A87" w:rsidRPr="005E6ADA">
        <w:rPr>
          <w:rFonts w:cs="Arial"/>
          <w:color w:val="0070C0"/>
          <w:sz w:val="24"/>
          <w:szCs w:val="24"/>
          <w:lang w:val="es-ES"/>
        </w:rPr>
        <w:t xml:space="preserve"># </w:t>
      </w:r>
      <w:r w:rsidR="009A3DA6" w:rsidRPr="005E6ADA">
        <w:rPr>
          <w:rFonts w:cs="Arial"/>
          <w:color w:val="0070C0"/>
          <w:sz w:val="24"/>
          <w:szCs w:val="24"/>
          <w:lang w:val="es-ES"/>
        </w:rPr>
        <w:t>15.</w:t>
      </w:r>
      <w:r w:rsidRPr="005E6ADA">
        <w:rPr>
          <w:rFonts w:cs="Arial"/>
          <w:color w:val="0070C0"/>
          <w:sz w:val="24"/>
          <w:szCs w:val="24"/>
          <w:lang w:val="es-ES"/>
        </w:rPr>
        <w:t xml:space="preserve"> ATRIBUCIONES DEL VICE-PRESIDENTE</w:t>
      </w:r>
      <w:r w:rsidRPr="005E6ADA">
        <w:rPr>
          <w:rFonts w:cs="Arial"/>
          <w:sz w:val="24"/>
          <w:szCs w:val="24"/>
          <w:lang w:val="es-ES"/>
        </w:rPr>
        <w:t>.</w:t>
      </w:r>
    </w:p>
    <w:p w:rsidR="00433304" w:rsidRPr="005E6ADA" w:rsidRDefault="009D5A87" w:rsidP="00B23C11">
      <w:pPr>
        <w:pStyle w:val="NoSpacing"/>
        <w:numPr>
          <w:ilvl w:val="0"/>
          <w:numId w:val="5"/>
        </w:numPr>
        <w:jc w:val="both"/>
        <w:rPr>
          <w:rFonts w:cs="Arial"/>
          <w:sz w:val="24"/>
          <w:szCs w:val="24"/>
          <w:lang w:val="es-ES"/>
        </w:rPr>
      </w:pPr>
      <w:r w:rsidRPr="005E6ADA">
        <w:rPr>
          <w:rFonts w:cs="Arial"/>
          <w:sz w:val="24"/>
          <w:szCs w:val="24"/>
          <w:lang w:val="es-ES"/>
        </w:rPr>
        <w:t>Ejercer las mismas funciones del presidente en ausencia de este.</w:t>
      </w:r>
    </w:p>
    <w:p w:rsidR="009D5A87" w:rsidRPr="005E6ADA" w:rsidRDefault="009D5A87" w:rsidP="00B23C11">
      <w:pPr>
        <w:pStyle w:val="NoSpacing"/>
        <w:numPr>
          <w:ilvl w:val="0"/>
          <w:numId w:val="5"/>
        </w:numPr>
        <w:jc w:val="both"/>
        <w:rPr>
          <w:rFonts w:cs="Arial"/>
          <w:sz w:val="24"/>
          <w:szCs w:val="24"/>
          <w:lang w:val="es-ES"/>
        </w:rPr>
      </w:pPr>
      <w:r w:rsidRPr="005E6ADA">
        <w:rPr>
          <w:rFonts w:cs="Arial"/>
          <w:sz w:val="24"/>
          <w:szCs w:val="24"/>
          <w:lang w:val="es-ES"/>
        </w:rPr>
        <w:t>Asistir al presidente en todos los casos que el requiera de sus servicios.</w:t>
      </w:r>
    </w:p>
    <w:p w:rsidR="009D5A87" w:rsidRPr="005E6ADA" w:rsidRDefault="009D5A87" w:rsidP="009D5A87">
      <w:pPr>
        <w:pStyle w:val="NoSpacing"/>
        <w:ind w:left="60"/>
        <w:jc w:val="both"/>
        <w:rPr>
          <w:rFonts w:cs="Arial"/>
          <w:color w:val="0070C0"/>
          <w:sz w:val="24"/>
          <w:szCs w:val="24"/>
          <w:lang w:val="es-ES"/>
        </w:rPr>
      </w:pPr>
    </w:p>
    <w:p w:rsidR="009106FB" w:rsidRPr="005E6ADA" w:rsidRDefault="009D5A87" w:rsidP="009D5A87">
      <w:pPr>
        <w:pStyle w:val="NoSpacing"/>
        <w:ind w:left="60"/>
        <w:jc w:val="both"/>
        <w:rPr>
          <w:rFonts w:cs="Arial"/>
          <w:sz w:val="24"/>
          <w:szCs w:val="24"/>
          <w:lang w:val="es-ES"/>
        </w:rPr>
      </w:pPr>
      <w:r w:rsidRPr="005E6ADA">
        <w:rPr>
          <w:rFonts w:cs="Arial"/>
          <w:color w:val="0070C0"/>
          <w:sz w:val="24"/>
          <w:szCs w:val="24"/>
          <w:lang w:val="es-ES"/>
        </w:rPr>
        <w:t xml:space="preserve">ARTICULO # </w:t>
      </w:r>
      <w:r w:rsidR="009A3DA6" w:rsidRPr="005E6ADA">
        <w:rPr>
          <w:rFonts w:cs="Arial"/>
          <w:color w:val="0070C0"/>
          <w:sz w:val="24"/>
          <w:szCs w:val="24"/>
          <w:lang w:val="es-ES"/>
        </w:rPr>
        <w:t>16. ATRIBUCIONES DEL SECRETARIO GENERAL</w:t>
      </w:r>
      <w:r w:rsidR="009A3DA6" w:rsidRPr="005E6ADA">
        <w:rPr>
          <w:rFonts w:cs="Arial"/>
          <w:sz w:val="24"/>
          <w:szCs w:val="24"/>
          <w:lang w:val="es-ES"/>
        </w:rPr>
        <w:t>.</w:t>
      </w:r>
    </w:p>
    <w:p w:rsidR="00583506" w:rsidRPr="005E6ADA" w:rsidRDefault="00583506" w:rsidP="00B23C11">
      <w:pPr>
        <w:pStyle w:val="NoSpacing"/>
        <w:numPr>
          <w:ilvl w:val="0"/>
          <w:numId w:val="6"/>
        </w:numPr>
        <w:jc w:val="both"/>
        <w:rPr>
          <w:rFonts w:cs="Arial"/>
          <w:sz w:val="24"/>
          <w:szCs w:val="24"/>
          <w:lang w:val="es-ES"/>
        </w:rPr>
      </w:pPr>
      <w:r w:rsidRPr="005E6ADA">
        <w:rPr>
          <w:rFonts w:cs="Arial"/>
          <w:sz w:val="24"/>
          <w:szCs w:val="24"/>
          <w:lang w:val="es-ES"/>
        </w:rPr>
        <w:t>Asistir a todas las sesiones ordinarias y extraordinarias.</w:t>
      </w:r>
    </w:p>
    <w:p w:rsidR="00583506" w:rsidRPr="005E6ADA" w:rsidRDefault="00BE15F7" w:rsidP="00B23C11">
      <w:pPr>
        <w:pStyle w:val="NoSpacing"/>
        <w:numPr>
          <w:ilvl w:val="0"/>
          <w:numId w:val="6"/>
        </w:numPr>
        <w:jc w:val="both"/>
        <w:rPr>
          <w:rFonts w:cs="Arial"/>
          <w:sz w:val="24"/>
          <w:szCs w:val="24"/>
          <w:lang w:val="es-ES"/>
        </w:rPr>
      </w:pPr>
      <w:r w:rsidRPr="005E6ADA">
        <w:rPr>
          <w:rFonts w:cs="Arial"/>
          <w:sz w:val="24"/>
          <w:szCs w:val="24"/>
          <w:lang w:val="es-ES"/>
        </w:rPr>
        <w:t>Redactar y asentar las actas de las asambleas generales, y de la junta Directiva en los libros correspondientes.</w:t>
      </w:r>
    </w:p>
    <w:p w:rsidR="00BE15F7" w:rsidRPr="005E6ADA" w:rsidRDefault="00BE15F7" w:rsidP="00B23C11">
      <w:pPr>
        <w:pStyle w:val="NoSpacing"/>
        <w:numPr>
          <w:ilvl w:val="0"/>
          <w:numId w:val="6"/>
        </w:numPr>
        <w:jc w:val="both"/>
        <w:rPr>
          <w:rFonts w:cs="Arial"/>
          <w:sz w:val="24"/>
          <w:szCs w:val="24"/>
          <w:lang w:val="es-ES"/>
        </w:rPr>
      </w:pPr>
      <w:r w:rsidRPr="005E6ADA">
        <w:rPr>
          <w:rFonts w:cs="Arial"/>
          <w:sz w:val="24"/>
          <w:szCs w:val="24"/>
          <w:lang w:val="es-ES"/>
        </w:rPr>
        <w:t>Registrar la asistencia de los miembros a las sesiones anotando sus nombres Y direcciones.</w:t>
      </w:r>
    </w:p>
    <w:p w:rsidR="00BE15F7" w:rsidRPr="005E6ADA" w:rsidRDefault="00BE15F7" w:rsidP="00B23C11">
      <w:pPr>
        <w:pStyle w:val="NoSpacing"/>
        <w:numPr>
          <w:ilvl w:val="0"/>
          <w:numId w:val="6"/>
        </w:numPr>
        <w:jc w:val="both"/>
        <w:rPr>
          <w:rFonts w:cs="Arial"/>
          <w:sz w:val="24"/>
          <w:szCs w:val="24"/>
          <w:lang w:val="es-ES"/>
        </w:rPr>
      </w:pPr>
      <w:r w:rsidRPr="005E6ADA">
        <w:rPr>
          <w:rFonts w:cs="Arial"/>
          <w:sz w:val="24"/>
          <w:szCs w:val="24"/>
          <w:lang w:val="es-ES"/>
        </w:rPr>
        <w:t>Recibir y archivar toda la correspondencia.</w:t>
      </w:r>
    </w:p>
    <w:p w:rsidR="00BE15F7" w:rsidRPr="005E6ADA" w:rsidRDefault="00BE15F7" w:rsidP="00B23C11">
      <w:pPr>
        <w:pStyle w:val="NoSpacing"/>
        <w:numPr>
          <w:ilvl w:val="0"/>
          <w:numId w:val="6"/>
        </w:numPr>
        <w:jc w:val="both"/>
        <w:rPr>
          <w:rFonts w:cs="Arial"/>
          <w:sz w:val="24"/>
          <w:szCs w:val="24"/>
          <w:lang w:val="es-ES"/>
        </w:rPr>
      </w:pPr>
      <w:r w:rsidRPr="005E6ADA">
        <w:rPr>
          <w:rFonts w:cs="Arial"/>
          <w:sz w:val="24"/>
          <w:szCs w:val="24"/>
          <w:lang w:val="es-ES"/>
        </w:rPr>
        <w:t>Llevar al día el libro de actas de todas las sesiones.</w:t>
      </w:r>
    </w:p>
    <w:p w:rsidR="00BE15F7" w:rsidRPr="005E6ADA" w:rsidRDefault="00BE15F7" w:rsidP="00B23C11">
      <w:pPr>
        <w:pStyle w:val="NoSpacing"/>
        <w:numPr>
          <w:ilvl w:val="0"/>
          <w:numId w:val="6"/>
        </w:numPr>
        <w:jc w:val="both"/>
        <w:rPr>
          <w:rFonts w:cs="Arial"/>
          <w:sz w:val="24"/>
          <w:szCs w:val="24"/>
          <w:lang w:val="es-ES"/>
        </w:rPr>
      </w:pPr>
      <w:r w:rsidRPr="005E6ADA">
        <w:rPr>
          <w:rFonts w:cs="Arial"/>
          <w:sz w:val="24"/>
          <w:szCs w:val="24"/>
          <w:lang w:val="es-ES"/>
        </w:rPr>
        <w:t>Actualizar la membrecía con sus nombres y direcciones correspondientes.</w:t>
      </w:r>
    </w:p>
    <w:p w:rsidR="00BE15F7" w:rsidRPr="005E6ADA" w:rsidRDefault="00BE15F7" w:rsidP="00BE15F7">
      <w:pPr>
        <w:pStyle w:val="NoSpacing"/>
        <w:ind w:left="60"/>
        <w:jc w:val="both"/>
        <w:rPr>
          <w:rFonts w:cs="Arial"/>
          <w:color w:val="0070C0"/>
          <w:sz w:val="24"/>
          <w:szCs w:val="24"/>
          <w:lang w:val="es-ES"/>
        </w:rPr>
      </w:pPr>
    </w:p>
    <w:p w:rsidR="00BE15F7" w:rsidRPr="005E6ADA" w:rsidRDefault="00BE15F7" w:rsidP="00BE15F7">
      <w:pPr>
        <w:pStyle w:val="NoSpacing"/>
        <w:ind w:left="60"/>
        <w:jc w:val="both"/>
        <w:rPr>
          <w:rFonts w:cs="Arial"/>
          <w:color w:val="0070C0"/>
          <w:sz w:val="24"/>
          <w:szCs w:val="24"/>
          <w:lang w:val="es-ES"/>
        </w:rPr>
      </w:pPr>
      <w:r w:rsidRPr="005E6ADA">
        <w:rPr>
          <w:rFonts w:cs="Arial"/>
          <w:color w:val="0070C0"/>
          <w:sz w:val="24"/>
          <w:szCs w:val="24"/>
          <w:lang w:val="es-ES"/>
        </w:rPr>
        <w:t>ARTICULO. # 17. ATRIBUCIONES DEL TESORERO GENERAL</w:t>
      </w:r>
    </w:p>
    <w:p w:rsidR="00BE15F7" w:rsidRPr="005E6ADA" w:rsidRDefault="00BE15F7" w:rsidP="00B23C11">
      <w:pPr>
        <w:pStyle w:val="NoSpacing"/>
        <w:numPr>
          <w:ilvl w:val="0"/>
          <w:numId w:val="7"/>
        </w:numPr>
        <w:jc w:val="both"/>
        <w:rPr>
          <w:rFonts w:cs="Arial"/>
          <w:sz w:val="24"/>
          <w:szCs w:val="24"/>
          <w:lang w:val="es-ES"/>
        </w:rPr>
      </w:pPr>
      <w:r w:rsidRPr="005E6ADA">
        <w:rPr>
          <w:rFonts w:cs="Arial"/>
          <w:sz w:val="24"/>
          <w:szCs w:val="24"/>
          <w:lang w:val="es-ES"/>
        </w:rPr>
        <w:t>Asistir a todas sesiones ordinarias y extraordinarias.</w:t>
      </w:r>
    </w:p>
    <w:p w:rsidR="00CF16FF" w:rsidRPr="005E6ADA" w:rsidRDefault="00BE15F7" w:rsidP="00B23C11">
      <w:pPr>
        <w:pStyle w:val="NoSpacing"/>
        <w:numPr>
          <w:ilvl w:val="0"/>
          <w:numId w:val="7"/>
        </w:numPr>
        <w:jc w:val="both"/>
        <w:rPr>
          <w:rFonts w:cs="Arial"/>
          <w:sz w:val="24"/>
          <w:szCs w:val="24"/>
          <w:lang w:val="es-ES"/>
        </w:rPr>
      </w:pPr>
      <w:r w:rsidRPr="005E6ADA">
        <w:rPr>
          <w:rFonts w:cs="Arial"/>
          <w:sz w:val="24"/>
          <w:szCs w:val="24"/>
          <w:lang w:val="es-ES"/>
        </w:rPr>
        <w:t>Recibir todos los fondos y llevar un libro de ingresos y egresos por Contribuciones personales</w:t>
      </w:r>
      <w:r w:rsidR="00CF16FF" w:rsidRPr="005E6ADA">
        <w:rPr>
          <w:rFonts w:cs="Arial"/>
          <w:sz w:val="24"/>
          <w:szCs w:val="24"/>
          <w:lang w:val="es-ES"/>
        </w:rPr>
        <w:t>, nacional</w:t>
      </w:r>
      <w:r w:rsidR="001A3022" w:rsidRPr="005E6ADA">
        <w:rPr>
          <w:rFonts w:cs="Arial"/>
          <w:sz w:val="24"/>
          <w:szCs w:val="24"/>
          <w:lang w:val="es-ES"/>
        </w:rPr>
        <w:t xml:space="preserve">es, internacionales, y </w:t>
      </w:r>
      <w:r w:rsidR="00CF16FF" w:rsidRPr="005E6ADA">
        <w:rPr>
          <w:rFonts w:cs="Arial"/>
          <w:sz w:val="24"/>
          <w:szCs w:val="24"/>
          <w:lang w:val="es-ES"/>
        </w:rPr>
        <w:t>d</w:t>
      </w:r>
      <w:r w:rsidR="00EB4B70">
        <w:rPr>
          <w:rFonts w:cs="Arial"/>
          <w:sz w:val="24"/>
          <w:szCs w:val="24"/>
          <w:lang w:val="es-ES"/>
        </w:rPr>
        <w:t>e E.U.A. que El Concilio</w:t>
      </w:r>
      <w:r w:rsidR="001A3022" w:rsidRPr="005E6ADA">
        <w:rPr>
          <w:rFonts w:cs="Arial"/>
          <w:sz w:val="24"/>
          <w:szCs w:val="24"/>
          <w:lang w:val="es-ES"/>
        </w:rPr>
        <w:t xml:space="preserve"> reciba, Extendiendo </w:t>
      </w:r>
      <w:r w:rsidR="00CF16FF" w:rsidRPr="005E6ADA">
        <w:rPr>
          <w:rFonts w:cs="Arial"/>
          <w:sz w:val="24"/>
          <w:szCs w:val="24"/>
          <w:lang w:val="es-ES"/>
        </w:rPr>
        <w:t>recibos, constancias y certificaciones correspondencias.</w:t>
      </w:r>
    </w:p>
    <w:p w:rsidR="00BE15F7" w:rsidRPr="005E6ADA" w:rsidRDefault="00CF16FF" w:rsidP="00B23C11">
      <w:pPr>
        <w:pStyle w:val="NoSpacing"/>
        <w:numPr>
          <w:ilvl w:val="0"/>
          <w:numId w:val="7"/>
        </w:numPr>
        <w:jc w:val="both"/>
        <w:rPr>
          <w:rFonts w:cs="Arial"/>
          <w:sz w:val="24"/>
          <w:szCs w:val="24"/>
          <w:lang w:val="es-ES"/>
        </w:rPr>
      </w:pPr>
      <w:r w:rsidRPr="005E6ADA">
        <w:rPr>
          <w:rFonts w:cs="Arial"/>
          <w:sz w:val="24"/>
          <w:szCs w:val="24"/>
          <w:lang w:val="es-ES"/>
        </w:rPr>
        <w:t xml:space="preserve">Llevar un control de ingresos y egresos por </w:t>
      </w:r>
      <w:r w:rsidR="00F1426A" w:rsidRPr="005E6ADA">
        <w:rPr>
          <w:rFonts w:cs="Arial"/>
          <w:sz w:val="24"/>
          <w:szCs w:val="24"/>
          <w:lang w:val="es-ES"/>
        </w:rPr>
        <w:t>las obras</w:t>
      </w:r>
      <w:r w:rsidR="00F1426A">
        <w:rPr>
          <w:rFonts w:cs="Arial"/>
          <w:sz w:val="24"/>
          <w:szCs w:val="24"/>
          <w:lang w:val="es-ES"/>
        </w:rPr>
        <w:t xml:space="preserve"> que el Concilio </w:t>
      </w:r>
      <w:r w:rsidRPr="005E6ADA">
        <w:rPr>
          <w:rFonts w:cs="Arial"/>
          <w:sz w:val="24"/>
          <w:szCs w:val="24"/>
          <w:lang w:val="es-ES"/>
        </w:rPr>
        <w:t xml:space="preserve"> haga en cualquier Lugar del País, o fuera del país de E.U.A</w:t>
      </w:r>
      <w:r w:rsidR="001A3022" w:rsidRPr="005E6ADA">
        <w:rPr>
          <w:rFonts w:cs="Arial"/>
          <w:sz w:val="24"/>
          <w:szCs w:val="24"/>
          <w:lang w:val="es-ES"/>
        </w:rPr>
        <w:t>.</w:t>
      </w:r>
      <w:r w:rsidR="00BE15F7" w:rsidRPr="005E6ADA">
        <w:rPr>
          <w:rFonts w:cs="Arial"/>
          <w:sz w:val="24"/>
          <w:szCs w:val="24"/>
          <w:lang w:val="es-ES"/>
        </w:rPr>
        <w:t xml:space="preserve"> </w:t>
      </w:r>
    </w:p>
    <w:p w:rsidR="00CF16FF" w:rsidRPr="005E6ADA" w:rsidRDefault="00CF16FF" w:rsidP="00B23C11">
      <w:pPr>
        <w:pStyle w:val="NoSpacing"/>
        <w:numPr>
          <w:ilvl w:val="0"/>
          <w:numId w:val="7"/>
        </w:numPr>
        <w:jc w:val="both"/>
        <w:rPr>
          <w:rFonts w:cs="Arial"/>
          <w:sz w:val="24"/>
          <w:szCs w:val="24"/>
          <w:lang w:val="es-ES"/>
        </w:rPr>
      </w:pPr>
      <w:r w:rsidRPr="005E6ADA">
        <w:rPr>
          <w:rFonts w:cs="Arial"/>
          <w:sz w:val="24"/>
          <w:szCs w:val="24"/>
          <w:lang w:val="es-ES"/>
        </w:rPr>
        <w:t>Depositar de forma inmediata en un banco Nacional de E.U.A. y presentar Los estados de cuenta. Y comprobantes a los miembros de la junta directiva.</w:t>
      </w:r>
    </w:p>
    <w:p w:rsidR="00CF16FF" w:rsidRPr="005E6ADA" w:rsidRDefault="00CF16FF" w:rsidP="00B23C11">
      <w:pPr>
        <w:pStyle w:val="NoSpacing"/>
        <w:numPr>
          <w:ilvl w:val="0"/>
          <w:numId w:val="7"/>
        </w:numPr>
        <w:jc w:val="both"/>
        <w:rPr>
          <w:rFonts w:cs="Arial"/>
          <w:sz w:val="24"/>
          <w:szCs w:val="24"/>
          <w:lang w:val="es-ES"/>
        </w:rPr>
      </w:pPr>
      <w:r w:rsidRPr="005E6ADA">
        <w:rPr>
          <w:rFonts w:cs="Arial"/>
          <w:sz w:val="24"/>
          <w:szCs w:val="24"/>
          <w:lang w:val="es-ES"/>
        </w:rPr>
        <w:t>Efectuar los pagos correspondientes con aprobación del presidente.</w:t>
      </w:r>
    </w:p>
    <w:p w:rsidR="005C2CB8" w:rsidRPr="005E6ADA" w:rsidRDefault="005C2CB8" w:rsidP="00B23C11">
      <w:pPr>
        <w:pStyle w:val="NoSpacing"/>
        <w:numPr>
          <w:ilvl w:val="0"/>
          <w:numId w:val="7"/>
        </w:numPr>
        <w:jc w:val="both"/>
        <w:rPr>
          <w:rFonts w:cs="Arial"/>
          <w:sz w:val="24"/>
          <w:szCs w:val="24"/>
          <w:lang w:val="es-ES"/>
        </w:rPr>
      </w:pPr>
      <w:r w:rsidRPr="005E6ADA">
        <w:rPr>
          <w:rFonts w:cs="Arial"/>
          <w:sz w:val="24"/>
          <w:szCs w:val="24"/>
          <w:lang w:val="es-ES"/>
        </w:rPr>
        <w:t xml:space="preserve">Presentar cada año un estado de cuentas y los documentos respectivos y Someterlos a consideración de la junta directiva y asamblea. </w:t>
      </w:r>
    </w:p>
    <w:p w:rsidR="007D312C" w:rsidRPr="005E6ADA" w:rsidRDefault="007D312C" w:rsidP="005C2CB8">
      <w:pPr>
        <w:pStyle w:val="NoSpacing"/>
        <w:ind w:left="60"/>
        <w:jc w:val="both"/>
        <w:rPr>
          <w:rFonts w:cs="Arial"/>
          <w:color w:val="0070C0"/>
          <w:sz w:val="24"/>
          <w:szCs w:val="24"/>
          <w:lang w:val="es-ES"/>
        </w:rPr>
      </w:pPr>
    </w:p>
    <w:p w:rsidR="005C2CB8" w:rsidRPr="005E6ADA" w:rsidRDefault="005C2CB8" w:rsidP="005C2CB8">
      <w:pPr>
        <w:pStyle w:val="NoSpacing"/>
        <w:ind w:left="60"/>
        <w:jc w:val="both"/>
        <w:rPr>
          <w:rFonts w:cs="Arial"/>
          <w:color w:val="0070C0"/>
          <w:sz w:val="24"/>
          <w:szCs w:val="24"/>
          <w:lang w:val="es-ES"/>
        </w:rPr>
      </w:pPr>
      <w:r w:rsidRPr="005E6ADA">
        <w:rPr>
          <w:rFonts w:cs="Arial"/>
          <w:color w:val="0070C0"/>
          <w:sz w:val="24"/>
          <w:szCs w:val="24"/>
          <w:lang w:val="es-ES"/>
        </w:rPr>
        <w:t>ARTICULO # 18.  ATRIBUCIONES DEL FISCAL.</w:t>
      </w:r>
    </w:p>
    <w:p w:rsidR="005C2CB8" w:rsidRPr="005E6ADA" w:rsidRDefault="005C2CB8" w:rsidP="00B23C11">
      <w:pPr>
        <w:pStyle w:val="NoSpacing"/>
        <w:numPr>
          <w:ilvl w:val="0"/>
          <w:numId w:val="8"/>
        </w:numPr>
        <w:jc w:val="both"/>
        <w:rPr>
          <w:rFonts w:cs="Arial"/>
          <w:sz w:val="24"/>
          <w:szCs w:val="24"/>
          <w:lang w:val="es-ES"/>
        </w:rPr>
      </w:pPr>
      <w:r w:rsidRPr="005E6ADA">
        <w:rPr>
          <w:rFonts w:cs="Arial"/>
          <w:sz w:val="24"/>
          <w:szCs w:val="24"/>
          <w:lang w:val="es-ES"/>
        </w:rPr>
        <w:t>Supervisar el cumplimiento de las leyes, acuerdos, reglamentos y Resoluciones emitida por la asamblea y junta directiva.</w:t>
      </w:r>
    </w:p>
    <w:p w:rsidR="005C2CB8" w:rsidRPr="005E6ADA" w:rsidRDefault="005C2CB8" w:rsidP="00B23C11">
      <w:pPr>
        <w:pStyle w:val="NoSpacing"/>
        <w:numPr>
          <w:ilvl w:val="0"/>
          <w:numId w:val="8"/>
        </w:numPr>
        <w:jc w:val="both"/>
        <w:rPr>
          <w:rFonts w:cs="Arial"/>
          <w:sz w:val="24"/>
          <w:szCs w:val="24"/>
          <w:lang w:val="es-ES"/>
        </w:rPr>
      </w:pPr>
      <w:r w:rsidRPr="005E6ADA">
        <w:rPr>
          <w:rFonts w:cs="Arial"/>
          <w:sz w:val="24"/>
          <w:szCs w:val="24"/>
          <w:lang w:val="es-ES"/>
        </w:rPr>
        <w:t xml:space="preserve">Supervisar todas las operaciones de la iglesia, en E.U.A  hacer los reparos Correspondientes </w:t>
      </w:r>
      <w:r w:rsidR="00A81413" w:rsidRPr="005E6ADA">
        <w:rPr>
          <w:rFonts w:cs="Arial"/>
          <w:sz w:val="24"/>
          <w:szCs w:val="24"/>
          <w:lang w:val="es-ES"/>
        </w:rPr>
        <w:t>y ponerlo en conocimiento del presidente para su análisis Y resolución por la junta directiva o la asamblea.</w:t>
      </w:r>
    </w:p>
    <w:p w:rsidR="00A81413" w:rsidRPr="005E6ADA" w:rsidRDefault="00A81413" w:rsidP="00A81413">
      <w:pPr>
        <w:pStyle w:val="NoSpacing"/>
        <w:ind w:left="60"/>
        <w:jc w:val="both"/>
        <w:rPr>
          <w:rFonts w:cs="Arial"/>
          <w:color w:val="0070C0"/>
          <w:sz w:val="24"/>
          <w:szCs w:val="24"/>
          <w:lang w:val="es-ES"/>
        </w:rPr>
      </w:pPr>
    </w:p>
    <w:p w:rsidR="00A81413" w:rsidRPr="005E6ADA" w:rsidRDefault="00A81413" w:rsidP="00A81413">
      <w:pPr>
        <w:pStyle w:val="NoSpacing"/>
        <w:ind w:left="60"/>
        <w:jc w:val="both"/>
        <w:rPr>
          <w:rFonts w:cs="Arial"/>
          <w:sz w:val="24"/>
          <w:szCs w:val="24"/>
          <w:lang w:val="es-ES"/>
        </w:rPr>
      </w:pPr>
      <w:r w:rsidRPr="005E6ADA">
        <w:rPr>
          <w:rFonts w:cs="Arial"/>
          <w:color w:val="0070C0"/>
          <w:sz w:val="24"/>
          <w:szCs w:val="24"/>
          <w:lang w:val="es-ES"/>
        </w:rPr>
        <w:t>ARTICULO #19. ATRIBUCIONES DE LOS VOCALES</w:t>
      </w:r>
      <w:r w:rsidRPr="005E6ADA">
        <w:rPr>
          <w:rFonts w:cs="Arial"/>
          <w:sz w:val="24"/>
          <w:szCs w:val="24"/>
          <w:lang w:val="es-ES"/>
        </w:rPr>
        <w:t>.</w:t>
      </w:r>
    </w:p>
    <w:p w:rsidR="00A81413" w:rsidRPr="005E6ADA" w:rsidRDefault="00A81413" w:rsidP="00B23C11">
      <w:pPr>
        <w:pStyle w:val="NoSpacing"/>
        <w:numPr>
          <w:ilvl w:val="0"/>
          <w:numId w:val="9"/>
        </w:numPr>
        <w:jc w:val="both"/>
        <w:rPr>
          <w:rFonts w:cs="Arial"/>
          <w:sz w:val="24"/>
          <w:szCs w:val="24"/>
          <w:lang w:val="es-ES"/>
        </w:rPr>
      </w:pPr>
      <w:r w:rsidRPr="005E6ADA">
        <w:rPr>
          <w:rFonts w:cs="Arial"/>
          <w:sz w:val="24"/>
          <w:szCs w:val="24"/>
          <w:lang w:val="es-ES"/>
        </w:rPr>
        <w:t>Sustituir en su orden en caso de ausencia de cualquiera de los miembros Directivos.</w:t>
      </w:r>
    </w:p>
    <w:p w:rsidR="00A81413" w:rsidRPr="005E6ADA" w:rsidRDefault="00A81413" w:rsidP="00B23C11">
      <w:pPr>
        <w:pStyle w:val="NoSpacing"/>
        <w:numPr>
          <w:ilvl w:val="0"/>
          <w:numId w:val="9"/>
        </w:numPr>
        <w:jc w:val="both"/>
        <w:rPr>
          <w:rFonts w:cs="Arial"/>
          <w:sz w:val="24"/>
          <w:szCs w:val="24"/>
          <w:lang w:val="es-ES"/>
        </w:rPr>
      </w:pPr>
      <w:r w:rsidRPr="005E6ADA">
        <w:rPr>
          <w:rFonts w:cs="Arial"/>
          <w:sz w:val="24"/>
          <w:szCs w:val="24"/>
          <w:lang w:val="es-ES"/>
        </w:rPr>
        <w:t>Presidir las comisiones de trabajo a ellos delegados.</w:t>
      </w:r>
    </w:p>
    <w:p w:rsidR="00A81413" w:rsidRPr="005E6ADA" w:rsidRDefault="00A81413" w:rsidP="00A81413">
      <w:pPr>
        <w:pStyle w:val="NoSpacing"/>
        <w:ind w:left="60"/>
        <w:jc w:val="both"/>
        <w:rPr>
          <w:rFonts w:cs="Arial"/>
          <w:color w:val="0070C0"/>
          <w:sz w:val="24"/>
          <w:szCs w:val="24"/>
          <w:lang w:val="es-ES"/>
        </w:rPr>
      </w:pPr>
    </w:p>
    <w:p w:rsidR="00A81413" w:rsidRPr="005E6ADA" w:rsidRDefault="00A81413" w:rsidP="00A81413">
      <w:pPr>
        <w:pStyle w:val="NoSpacing"/>
        <w:ind w:left="60"/>
        <w:jc w:val="both"/>
        <w:rPr>
          <w:rFonts w:cs="Arial"/>
          <w:color w:val="0070C0"/>
          <w:sz w:val="24"/>
          <w:szCs w:val="24"/>
          <w:lang w:val="es-ES"/>
        </w:rPr>
      </w:pPr>
      <w:r w:rsidRPr="005E6ADA">
        <w:rPr>
          <w:rFonts w:cs="Arial"/>
          <w:color w:val="0070C0"/>
          <w:sz w:val="24"/>
          <w:szCs w:val="24"/>
          <w:lang w:val="es-ES"/>
        </w:rPr>
        <w:t xml:space="preserve">ARTICULO # 20. </w:t>
      </w:r>
      <w:r w:rsidR="005B2842">
        <w:rPr>
          <w:rFonts w:cs="Arial"/>
          <w:color w:val="0070C0"/>
          <w:sz w:val="24"/>
          <w:szCs w:val="24"/>
          <w:lang w:val="es-ES"/>
        </w:rPr>
        <w:t xml:space="preserve">EL CONCILIO </w:t>
      </w:r>
      <w:r w:rsidR="00E75FE5" w:rsidRPr="005E6ADA">
        <w:rPr>
          <w:rFonts w:cs="Arial"/>
          <w:color w:val="0070C0"/>
          <w:sz w:val="24"/>
          <w:szCs w:val="24"/>
          <w:lang w:val="es-ES"/>
        </w:rPr>
        <w:t xml:space="preserve"> EN E.U.A SERA GOBERNADA:</w:t>
      </w:r>
    </w:p>
    <w:p w:rsidR="00FB4575" w:rsidRDefault="001A3022" w:rsidP="00FB4575">
      <w:pPr>
        <w:pStyle w:val="NoSpacing"/>
        <w:jc w:val="both"/>
        <w:rPr>
          <w:rFonts w:cs="Arial"/>
          <w:sz w:val="24"/>
          <w:szCs w:val="24"/>
          <w:lang w:val="es-ES"/>
        </w:rPr>
      </w:pPr>
      <w:r w:rsidRPr="005E6ADA">
        <w:rPr>
          <w:rFonts w:cs="Arial"/>
          <w:sz w:val="24"/>
          <w:szCs w:val="24"/>
          <w:lang w:val="es-ES"/>
        </w:rPr>
        <w:t xml:space="preserve"> c) P</w:t>
      </w:r>
      <w:r w:rsidR="00E75FE5" w:rsidRPr="005E6ADA">
        <w:rPr>
          <w:rFonts w:cs="Arial"/>
          <w:sz w:val="24"/>
          <w:szCs w:val="24"/>
          <w:lang w:val="es-ES"/>
        </w:rPr>
        <w:t>or la junta directiva, que por Delegación se constituye en la autoridad superior.</w:t>
      </w:r>
    </w:p>
    <w:p w:rsidR="00A94472" w:rsidRDefault="00A94472" w:rsidP="00FB4575">
      <w:pPr>
        <w:pStyle w:val="NoSpacing"/>
        <w:jc w:val="both"/>
        <w:rPr>
          <w:rFonts w:cs="Arial"/>
          <w:sz w:val="24"/>
          <w:szCs w:val="24"/>
          <w:lang w:val="es-ES"/>
        </w:rPr>
      </w:pPr>
    </w:p>
    <w:p w:rsidR="00697897" w:rsidRPr="00FB4575" w:rsidRDefault="00DD16EB" w:rsidP="00FB4575">
      <w:pPr>
        <w:pStyle w:val="NoSpacing"/>
        <w:jc w:val="both"/>
        <w:rPr>
          <w:rFonts w:cs="Arial"/>
          <w:sz w:val="24"/>
          <w:szCs w:val="24"/>
          <w:lang w:val="es-ES"/>
        </w:rPr>
      </w:pPr>
      <w:r w:rsidRPr="005E6ADA">
        <w:rPr>
          <w:rFonts w:cs="Arial"/>
          <w:color w:val="0070C0"/>
          <w:sz w:val="24"/>
          <w:szCs w:val="24"/>
          <w:lang w:val="es-ES"/>
        </w:rPr>
        <w:t>ARTICULO</w:t>
      </w:r>
      <w:r w:rsidR="001A3022" w:rsidRPr="005E6ADA">
        <w:rPr>
          <w:rFonts w:cs="Arial"/>
          <w:color w:val="0070C0"/>
          <w:sz w:val="24"/>
          <w:szCs w:val="24"/>
          <w:lang w:val="es-ES"/>
        </w:rPr>
        <w:t>. #</w:t>
      </w:r>
      <w:r w:rsidRPr="005E6ADA">
        <w:rPr>
          <w:rFonts w:cs="Arial"/>
          <w:color w:val="0070C0"/>
          <w:sz w:val="24"/>
          <w:szCs w:val="24"/>
          <w:lang w:val="es-ES"/>
        </w:rPr>
        <w:t xml:space="preserve">21. </w:t>
      </w:r>
      <w:r w:rsidR="00697897" w:rsidRPr="005E6ADA">
        <w:rPr>
          <w:rFonts w:cs="Arial"/>
          <w:color w:val="0070C0"/>
          <w:sz w:val="24"/>
          <w:szCs w:val="24"/>
          <w:lang w:val="es-ES"/>
        </w:rPr>
        <w:t>DEBERES DE LOS MIEMBROS DE LA DIRECTIVA:</w:t>
      </w:r>
    </w:p>
    <w:p w:rsidR="00E75FE5" w:rsidRPr="005E6ADA" w:rsidRDefault="00697897" w:rsidP="00B23C11">
      <w:pPr>
        <w:pStyle w:val="NoSpacing"/>
        <w:numPr>
          <w:ilvl w:val="0"/>
          <w:numId w:val="10"/>
        </w:numPr>
        <w:jc w:val="both"/>
        <w:rPr>
          <w:rFonts w:cs="Arial"/>
          <w:sz w:val="24"/>
          <w:szCs w:val="24"/>
          <w:lang w:val="es-ES"/>
        </w:rPr>
      </w:pPr>
      <w:r w:rsidRPr="005E6ADA">
        <w:rPr>
          <w:rFonts w:cs="Arial"/>
          <w:sz w:val="24"/>
          <w:szCs w:val="24"/>
          <w:lang w:val="es-ES"/>
        </w:rPr>
        <w:t>Los miembros de la junta directiva deberán asistir a todas las sesiones Programadas salvo excusa por caso fortuito o fuerza mayor debidamente Comprobada.</w:t>
      </w:r>
    </w:p>
    <w:p w:rsidR="00BE16A3" w:rsidRPr="005E6ADA" w:rsidRDefault="00BE16A3" w:rsidP="00B23C11">
      <w:pPr>
        <w:pStyle w:val="NoSpacing"/>
        <w:numPr>
          <w:ilvl w:val="0"/>
          <w:numId w:val="10"/>
        </w:numPr>
        <w:jc w:val="both"/>
        <w:rPr>
          <w:rFonts w:cs="Arial"/>
          <w:sz w:val="24"/>
          <w:szCs w:val="24"/>
          <w:lang w:val="es-ES"/>
        </w:rPr>
      </w:pPr>
      <w:r w:rsidRPr="005E6ADA">
        <w:rPr>
          <w:rFonts w:cs="Arial"/>
          <w:sz w:val="24"/>
          <w:szCs w:val="24"/>
          <w:lang w:val="es-ES"/>
        </w:rPr>
        <w:t>Es deber de la junta directiva mantener informados a los Pastores de los Acuerdos y resoluciones to</w:t>
      </w:r>
      <w:r w:rsidR="00482617">
        <w:rPr>
          <w:rFonts w:cs="Arial"/>
          <w:sz w:val="24"/>
          <w:szCs w:val="24"/>
          <w:lang w:val="es-ES"/>
        </w:rPr>
        <w:t xml:space="preserve">madas en beneficio del Concilio </w:t>
      </w:r>
      <w:r w:rsidR="003835F9" w:rsidRPr="005E6ADA">
        <w:rPr>
          <w:rFonts w:cs="Arial"/>
          <w:sz w:val="24"/>
          <w:szCs w:val="24"/>
          <w:lang w:val="es-ES"/>
        </w:rPr>
        <w:t>atraves</w:t>
      </w:r>
      <w:r w:rsidR="00482617">
        <w:rPr>
          <w:rFonts w:cs="Arial"/>
          <w:sz w:val="24"/>
          <w:szCs w:val="24"/>
          <w:lang w:val="es-ES"/>
        </w:rPr>
        <w:t xml:space="preserve"> </w:t>
      </w:r>
      <w:r w:rsidR="003835F9" w:rsidRPr="005E6ADA">
        <w:rPr>
          <w:rFonts w:cs="Arial"/>
          <w:sz w:val="24"/>
          <w:szCs w:val="24"/>
          <w:lang w:val="es-ES"/>
        </w:rPr>
        <w:t xml:space="preserve"> del Secretario general. </w:t>
      </w:r>
    </w:p>
    <w:p w:rsidR="003835F9" w:rsidRPr="001A07EF" w:rsidRDefault="003835F9" w:rsidP="003835F9">
      <w:pPr>
        <w:pStyle w:val="NoSpacing"/>
        <w:jc w:val="both"/>
        <w:rPr>
          <w:rFonts w:cs="Arial"/>
          <w:sz w:val="24"/>
          <w:szCs w:val="24"/>
          <w:lang w:val="es-ES"/>
        </w:rPr>
      </w:pPr>
      <w:r w:rsidRPr="001A07EF">
        <w:rPr>
          <w:rFonts w:cs="Arial"/>
          <w:sz w:val="24"/>
          <w:szCs w:val="24"/>
          <w:lang w:val="es-ES"/>
        </w:rPr>
        <w:t xml:space="preserve"> </w:t>
      </w:r>
    </w:p>
    <w:p w:rsidR="003835F9" w:rsidRPr="005E6ADA" w:rsidRDefault="00D34D9E" w:rsidP="003835F9">
      <w:pPr>
        <w:pStyle w:val="NoSpacing"/>
        <w:jc w:val="both"/>
        <w:rPr>
          <w:rFonts w:cs="Arial"/>
          <w:color w:val="0070C0"/>
          <w:sz w:val="24"/>
          <w:szCs w:val="24"/>
          <w:lang w:val="es-ES"/>
        </w:rPr>
      </w:pPr>
      <w:r w:rsidRPr="005E6ADA">
        <w:rPr>
          <w:rFonts w:cs="Arial"/>
          <w:color w:val="0070C0"/>
          <w:sz w:val="24"/>
          <w:szCs w:val="24"/>
          <w:lang w:val="es-ES"/>
        </w:rPr>
        <w:t>ARTICULO</w:t>
      </w:r>
      <w:r w:rsidR="003835F9" w:rsidRPr="005E6ADA">
        <w:rPr>
          <w:rFonts w:cs="Arial"/>
          <w:color w:val="0070C0"/>
          <w:sz w:val="24"/>
          <w:szCs w:val="24"/>
          <w:lang w:val="es-ES"/>
        </w:rPr>
        <w:t>#22. Ningún asunto que concierne a la iglesia, será de carácter Personal</w:t>
      </w:r>
      <w:r w:rsidR="00FF3C7D" w:rsidRPr="005E6ADA">
        <w:rPr>
          <w:rFonts w:cs="Arial"/>
          <w:color w:val="0070C0"/>
          <w:sz w:val="24"/>
          <w:szCs w:val="24"/>
          <w:lang w:val="es-ES"/>
        </w:rPr>
        <w:t>, debe de conocerlo toda la junta directiva para tomar las medidas del Caso.</w:t>
      </w:r>
    </w:p>
    <w:p w:rsidR="00FF3C7D" w:rsidRPr="005E6ADA" w:rsidRDefault="00FF3C7D" w:rsidP="003835F9">
      <w:pPr>
        <w:pStyle w:val="NoSpacing"/>
        <w:jc w:val="both"/>
        <w:rPr>
          <w:rFonts w:cs="Arial"/>
          <w:color w:val="0070C0"/>
          <w:sz w:val="24"/>
          <w:szCs w:val="24"/>
          <w:lang w:val="es-ES"/>
        </w:rPr>
      </w:pPr>
    </w:p>
    <w:p w:rsidR="00FF3C7D" w:rsidRPr="005E6ADA" w:rsidRDefault="00FF3C7D" w:rsidP="003835F9">
      <w:pPr>
        <w:pStyle w:val="NoSpacing"/>
        <w:jc w:val="both"/>
        <w:rPr>
          <w:rFonts w:cs="Arial"/>
          <w:color w:val="0070C0"/>
          <w:sz w:val="24"/>
          <w:szCs w:val="24"/>
          <w:lang w:val="es-ES"/>
        </w:rPr>
      </w:pPr>
      <w:r w:rsidRPr="005E6ADA">
        <w:rPr>
          <w:rFonts w:cs="Arial"/>
          <w:color w:val="0070C0"/>
          <w:sz w:val="24"/>
          <w:szCs w:val="24"/>
          <w:lang w:val="es-ES"/>
        </w:rPr>
        <w:t>ARTICULO #23. Todo acuerdo o resolución aprobad</w:t>
      </w:r>
      <w:r w:rsidR="00482617">
        <w:rPr>
          <w:rFonts w:cs="Arial"/>
          <w:color w:val="0070C0"/>
          <w:sz w:val="24"/>
          <w:szCs w:val="24"/>
          <w:lang w:val="es-ES"/>
        </w:rPr>
        <w:t>o por la junta directiva no se d</w:t>
      </w:r>
      <w:r w:rsidRPr="005E6ADA">
        <w:rPr>
          <w:rFonts w:cs="Arial"/>
          <w:color w:val="0070C0"/>
          <w:sz w:val="24"/>
          <w:szCs w:val="24"/>
          <w:lang w:val="es-ES"/>
        </w:rPr>
        <w:t>ivulgara, sin autorización; para que tenga el carácter oficial deberá informarse Por medio del secretario general.</w:t>
      </w:r>
    </w:p>
    <w:p w:rsidR="00FF3C7D" w:rsidRPr="005E6ADA" w:rsidRDefault="00FF3C7D" w:rsidP="003835F9">
      <w:pPr>
        <w:pStyle w:val="NoSpacing"/>
        <w:jc w:val="both"/>
        <w:rPr>
          <w:rFonts w:cs="Arial"/>
          <w:color w:val="0070C0"/>
          <w:sz w:val="24"/>
          <w:szCs w:val="24"/>
          <w:lang w:val="es-ES"/>
        </w:rPr>
      </w:pPr>
    </w:p>
    <w:p w:rsidR="00E5317C" w:rsidRPr="005E6ADA" w:rsidRDefault="003676B2" w:rsidP="003835F9">
      <w:pPr>
        <w:pStyle w:val="NoSpacing"/>
        <w:jc w:val="both"/>
        <w:rPr>
          <w:rFonts w:cs="Arial"/>
          <w:color w:val="0070C0"/>
          <w:sz w:val="24"/>
          <w:szCs w:val="24"/>
          <w:lang w:val="es-ES"/>
        </w:rPr>
      </w:pPr>
      <w:r w:rsidRPr="005E6ADA">
        <w:rPr>
          <w:rFonts w:cs="Arial"/>
          <w:color w:val="0070C0"/>
          <w:sz w:val="24"/>
          <w:szCs w:val="24"/>
          <w:lang w:val="es-ES"/>
        </w:rPr>
        <w:t xml:space="preserve">ARTICULO#24.La junta directiva </w:t>
      </w:r>
      <w:r w:rsidR="00E5317C" w:rsidRPr="005E6ADA">
        <w:rPr>
          <w:rFonts w:cs="Arial"/>
          <w:color w:val="0070C0"/>
          <w:sz w:val="24"/>
          <w:szCs w:val="24"/>
          <w:lang w:val="es-ES"/>
        </w:rPr>
        <w:t>tendrá jurisdicción en todos los lugares del Territorio nacional de E.U.A. donde se abran nuevas obras.</w:t>
      </w:r>
    </w:p>
    <w:p w:rsidR="00E5317C" w:rsidRPr="005E6ADA" w:rsidRDefault="00E5317C" w:rsidP="003835F9">
      <w:pPr>
        <w:pStyle w:val="NoSpacing"/>
        <w:jc w:val="both"/>
        <w:rPr>
          <w:rFonts w:cs="Arial"/>
          <w:color w:val="0070C0"/>
          <w:sz w:val="24"/>
          <w:szCs w:val="24"/>
          <w:lang w:val="es-ES"/>
        </w:rPr>
      </w:pPr>
    </w:p>
    <w:p w:rsidR="003676B2" w:rsidRPr="005E6ADA" w:rsidRDefault="00E5317C" w:rsidP="003835F9">
      <w:pPr>
        <w:pStyle w:val="NoSpacing"/>
        <w:jc w:val="both"/>
        <w:rPr>
          <w:rFonts w:cs="Arial"/>
          <w:color w:val="0070C0"/>
          <w:sz w:val="24"/>
          <w:szCs w:val="24"/>
          <w:lang w:val="es-ES"/>
        </w:rPr>
      </w:pPr>
      <w:r w:rsidRPr="005E6ADA">
        <w:rPr>
          <w:rFonts w:cs="Arial"/>
          <w:color w:val="0070C0"/>
          <w:sz w:val="24"/>
          <w:szCs w:val="24"/>
          <w:lang w:val="es-ES"/>
        </w:rPr>
        <w:t>ARTICULO#25. La junta directiva tendrá facultades de aprobar o desaprobar Cualquier</w:t>
      </w:r>
      <w:r w:rsidR="00482617">
        <w:rPr>
          <w:rFonts w:cs="Arial"/>
          <w:color w:val="0070C0"/>
          <w:sz w:val="24"/>
          <w:szCs w:val="24"/>
          <w:lang w:val="es-ES"/>
        </w:rPr>
        <w:t xml:space="preserve"> asunto que incumbe al Concilio </w:t>
      </w:r>
      <w:r w:rsidRPr="005E6ADA">
        <w:rPr>
          <w:rFonts w:cs="Arial"/>
          <w:color w:val="0070C0"/>
          <w:sz w:val="24"/>
          <w:szCs w:val="24"/>
          <w:lang w:val="es-ES"/>
        </w:rPr>
        <w:t xml:space="preserve"> en E.U.A.</w:t>
      </w:r>
    </w:p>
    <w:p w:rsidR="00E5317C" w:rsidRPr="005E6ADA" w:rsidRDefault="00E5317C" w:rsidP="003835F9">
      <w:pPr>
        <w:pStyle w:val="NoSpacing"/>
        <w:jc w:val="both"/>
        <w:rPr>
          <w:rFonts w:cs="Arial"/>
          <w:color w:val="0070C0"/>
          <w:sz w:val="24"/>
          <w:szCs w:val="24"/>
          <w:lang w:val="es-ES"/>
        </w:rPr>
      </w:pPr>
    </w:p>
    <w:p w:rsidR="00E5317C" w:rsidRPr="005E6ADA" w:rsidRDefault="00E5317C" w:rsidP="003835F9">
      <w:pPr>
        <w:pStyle w:val="NoSpacing"/>
        <w:jc w:val="both"/>
        <w:rPr>
          <w:rFonts w:cs="Arial"/>
          <w:sz w:val="24"/>
          <w:szCs w:val="24"/>
          <w:lang w:val="es-ES"/>
        </w:rPr>
      </w:pPr>
      <w:r w:rsidRPr="005E6ADA">
        <w:rPr>
          <w:rFonts w:cs="Arial"/>
          <w:color w:val="0070C0"/>
          <w:sz w:val="24"/>
          <w:szCs w:val="24"/>
          <w:lang w:val="es-ES"/>
        </w:rPr>
        <w:t>ARTICULO#26.La junta directiva nacional en su primera sesión de trabajo, Elegirá tres comisiones dentro de la junta directiva</w:t>
      </w:r>
      <w:r w:rsidR="00FB562E" w:rsidRPr="005E6ADA">
        <w:rPr>
          <w:rFonts w:cs="Arial"/>
          <w:color w:val="0070C0"/>
          <w:sz w:val="24"/>
          <w:szCs w:val="24"/>
          <w:lang w:val="es-ES"/>
        </w:rPr>
        <w:t xml:space="preserve"> en el orden siguiente</w:t>
      </w:r>
      <w:r w:rsidR="00FB562E" w:rsidRPr="005E6ADA">
        <w:rPr>
          <w:rFonts w:cs="Arial"/>
          <w:sz w:val="24"/>
          <w:szCs w:val="24"/>
          <w:lang w:val="es-ES"/>
        </w:rPr>
        <w:t>:</w:t>
      </w:r>
    </w:p>
    <w:p w:rsidR="00FB562E" w:rsidRPr="005E6ADA" w:rsidRDefault="00FB562E" w:rsidP="00B23C11">
      <w:pPr>
        <w:pStyle w:val="NoSpacing"/>
        <w:numPr>
          <w:ilvl w:val="0"/>
          <w:numId w:val="11"/>
        </w:numPr>
        <w:jc w:val="both"/>
        <w:rPr>
          <w:rFonts w:cs="Arial"/>
          <w:sz w:val="24"/>
          <w:szCs w:val="24"/>
          <w:lang w:val="es-ES"/>
        </w:rPr>
      </w:pPr>
      <w:r w:rsidRPr="005E6ADA">
        <w:rPr>
          <w:rFonts w:cs="Arial"/>
          <w:sz w:val="24"/>
          <w:szCs w:val="24"/>
          <w:lang w:val="es-ES"/>
        </w:rPr>
        <w:t>Comisión de credenciales y disciplina.</w:t>
      </w:r>
    </w:p>
    <w:p w:rsidR="00FB562E" w:rsidRPr="005E6ADA" w:rsidRDefault="00FB562E" w:rsidP="00B23C11">
      <w:pPr>
        <w:pStyle w:val="NoSpacing"/>
        <w:numPr>
          <w:ilvl w:val="0"/>
          <w:numId w:val="11"/>
        </w:numPr>
        <w:jc w:val="both"/>
        <w:rPr>
          <w:rFonts w:cs="Arial"/>
          <w:sz w:val="24"/>
          <w:szCs w:val="24"/>
          <w:lang w:val="es-ES"/>
        </w:rPr>
      </w:pPr>
      <w:r w:rsidRPr="005E6ADA">
        <w:rPr>
          <w:rFonts w:cs="Arial"/>
          <w:sz w:val="24"/>
          <w:szCs w:val="24"/>
          <w:lang w:val="es-ES"/>
        </w:rPr>
        <w:t>Comisión de literatura.</w:t>
      </w:r>
    </w:p>
    <w:p w:rsidR="00FB562E" w:rsidRPr="005E6ADA" w:rsidRDefault="00FB562E" w:rsidP="00B23C11">
      <w:pPr>
        <w:pStyle w:val="NoSpacing"/>
        <w:numPr>
          <w:ilvl w:val="0"/>
          <w:numId w:val="11"/>
        </w:numPr>
        <w:jc w:val="both"/>
        <w:rPr>
          <w:rFonts w:cs="Arial"/>
          <w:sz w:val="24"/>
          <w:szCs w:val="24"/>
          <w:u w:val="single"/>
          <w:lang w:val="es-ES"/>
        </w:rPr>
      </w:pPr>
      <w:r w:rsidRPr="005E6ADA">
        <w:rPr>
          <w:rFonts w:cs="Arial"/>
          <w:sz w:val="24"/>
          <w:szCs w:val="24"/>
          <w:lang w:val="es-ES"/>
        </w:rPr>
        <w:t>Comisión de finanzas.</w:t>
      </w:r>
    </w:p>
    <w:p w:rsidR="00FB562E" w:rsidRPr="005E6ADA" w:rsidRDefault="00FB562E" w:rsidP="00FB562E">
      <w:pPr>
        <w:pStyle w:val="NoSpacing"/>
        <w:ind w:left="720"/>
        <w:jc w:val="both"/>
        <w:rPr>
          <w:rFonts w:cs="Arial"/>
          <w:sz w:val="24"/>
          <w:szCs w:val="24"/>
          <w:u w:val="single"/>
          <w:lang w:val="es-ES"/>
        </w:rPr>
      </w:pPr>
      <w:r w:rsidRPr="005E6ADA">
        <w:rPr>
          <w:rFonts w:cs="Arial"/>
          <w:sz w:val="24"/>
          <w:szCs w:val="24"/>
          <w:u w:val="single"/>
          <w:lang w:val="es-ES"/>
        </w:rPr>
        <w:t>En la elección para las comisiones, participaran de la forma Siguiente:</w:t>
      </w:r>
    </w:p>
    <w:p w:rsidR="00583506" w:rsidRPr="005E6ADA" w:rsidRDefault="000F2E7D" w:rsidP="00B23C11">
      <w:pPr>
        <w:pStyle w:val="NoSpacing"/>
        <w:numPr>
          <w:ilvl w:val="0"/>
          <w:numId w:val="12"/>
        </w:numPr>
        <w:jc w:val="both"/>
        <w:rPr>
          <w:rFonts w:cs="Arial"/>
          <w:sz w:val="24"/>
          <w:szCs w:val="24"/>
          <w:lang w:val="es-ES"/>
        </w:rPr>
      </w:pPr>
      <w:r w:rsidRPr="005E6ADA">
        <w:rPr>
          <w:rFonts w:cs="Arial"/>
          <w:sz w:val="24"/>
          <w:szCs w:val="24"/>
          <w:lang w:val="es-ES"/>
        </w:rPr>
        <w:t>Para la comisión de credenciales y disciplina con excepción del presidente Y tesorero, participan todos.</w:t>
      </w:r>
    </w:p>
    <w:p w:rsidR="000F2E7D" w:rsidRPr="005E6ADA" w:rsidRDefault="000F2E7D" w:rsidP="00B23C11">
      <w:pPr>
        <w:pStyle w:val="NoSpacing"/>
        <w:numPr>
          <w:ilvl w:val="0"/>
          <w:numId w:val="12"/>
        </w:numPr>
        <w:jc w:val="both"/>
        <w:rPr>
          <w:rFonts w:cs="Arial"/>
          <w:sz w:val="24"/>
          <w:szCs w:val="24"/>
          <w:lang w:val="es-ES"/>
        </w:rPr>
      </w:pPr>
      <w:r w:rsidRPr="005E6ADA">
        <w:rPr>
          <w:rFonts w:cs="Arial"/>
          <w:sz w:val="24"/>
          <w:szCs w:val="24"/>
          <w:lang w:val="es-ES"/>
        </w:rPr>
        <w:t xml:space="preserve">Para comisión de </w:t>
      </w:r>
      <w:r w:rsidR="009913F3" w:rsidRPr="005E6ADA">
        <w:rPr>
          <w:rFonts w:cs="Arial"/>
          <w:sz w:val="24"/>
          <w:szCs w:val="24"/>
          <w:lang w:val="es-ES"/>
        </w:rPr>
        <w:t xml:space="preserve">literatura participan los </w:t>
      </w:r>
      <w:r w:rsidRPr="005E6ADA">
        <w:rPr>
          <w:rFonts w:cs="Arial"/>
          <w:sz w:val="24"/>
          <w:szCs w:val="24"/>
          <w:lang w:val="es-ES"/>
        </w:rPr>
        <w:t xml:space="preserve"> vocales.</w:t>
      </w:r>
    </w:p>
    <w:p w:rsidR="00B35AC7" w:rsidRPr="005E6ADA" w:rsidRDefault="00B35AC7" w:rsidP="00B23C11">
      <w:pPr>
        <w:pStyle w:val="NoSpacing"/>
        <w:numPr>
          <w:ilvl w:val="0"/>
          <w:numId w:val="12"/>
        </w:numPr>
        <w:jc w:val="both"/>
        <w:rPr>
          <w:rFonts w:cs="Arial"/>
          <w:sz w:val="24"/>
          <w:szCs w:val="24"/>
          <w:lang w:val="es-ES"/>
        </w:rPr>
      </w:pPr>
      <w:r w:rsidRPr="005E6ADA">
        <w:rPr>
          <w:rFonts w:cs="Arial"/>
          <w:sz w:val="24"/>
          <w:szCs w:val="24"/>
          <w:lang w:val="es-ES"/>
        </w:rPr>
        <w:t>Com</w:t>
      </w:r>
      <w:r w:rsidR="009913F3" w:rsidRPr="005E6ADA">
        <w:rPr>
          <w:rFonts w:cs="Arial"/>
          <w:sz w:val="24"/>
          <w:szCs w:val="24"/>
          <w:lang w:val="es-ES"/>
        </w:rPr>
        <w:t xml:space="preserve">isión de finanzas, </w:t>
      </w:r>
      <w:r w:rsidR="00593D0E" w:rsidRPr="005E6ADA">
        <w:rPr>
          <w:rFonts w:cs="Arial"/>
          <w:sz w:val="24"/>
          <w:szCs w:val="24"/>
          <w:lang w:val="es-ES"/>
        </w:rPr>
        <w:t xml:space="preserve"> será el tesorero electo.</w:t>
      </w:r>
    </w:p>
    <w:p w:rsidR="00593D0E" w:rsidRPr="005E6ADA" w:rsidRDefault="00593D0E" w:rsidP="00593D0E">
      <w:pPr>
        <w:pStyle w:val="NoSpacing"/>
        <w:ind w:left="300"/>
        <w:jc w:val="both"/>
        <w:rPr>
          <w:rFonts w:cs="Arial"/>
          <w:color w:val="0070C0"/>
          <w:sz w:val="24"/>
          <w:szCs w:val="24"/>
          <w:lang w:val="es-ES"/>
        </w:rPr>
      </w:pPr>
    </w:p>
    <w:p w:rsidR="00593D0E" w:rsidRPr="005E6ADA" w:rsidRDefault="00E472B1" w:rsidP="00593D0E">
      <w:pPr>
        <w:pStyle w:val="NoSpacing"/>
        <w:ind w:left="300"/>
        <w:jc w:val="both"/>
        <w:rPr>
          <w:rFonts w:cs="Arial"/>
          <w:sz w:val="24"/>
          <w:szCs w:val="24"/>
          <w:u w:val="single"/>
          <w:lang w:val="es-ES"/>
        </w:rPr>
      </w:pPr>
      <w:r>
        <w:rPr>
          <w:rFonts w:cs="Arial"/>
          <w:color w:val="0070C0"/>
          <w:sz w:val="24"/>
          <w:szCs w:val="24"/>
          <w:lang w:val="es-ES"/>
        </w:rPr>
        <w:t>27-ATRIBUCIONES DE LA COMISION</w:t>
      </w:r>
      <w:r w:rsidR="00593D0E" w:rsidRPr="005E6ADA">
        <w:rPr>
          <w:rFonts w:cs="Arial"/>
          <w:color w:val="0070C0"/>
          <w:sz w:val="24"/>
          <w:szCs w:val="24"/>
          <w:lang w:val="es-ES"/>
        </w:rPr>
        <w:t xml:space="preserve"> DE CREDENCIALES Y DISCIPLINA</w:t>
      </w:r>
      <w:r w:rsidR="00593D0E" w:rsidRPr="005E6ADA">
        <w:rPr>
          <w:rFonts w:cs="Arial"/>
          <w:sz w:val="24"/>
          <w:szCs w:val="24"/>
          <w:lang w:val="es-ES"/>
        </w:rPr>
        <w:t>.</w:t>
      </w:r>
    </w:p>
    <w:p w:rsidR="00593D0E" w:rsidRPr="005E6ADA" w:rsidRDefault="00593D0E" w:rsidP="00593D0E">
      <w:pPr>
        <w:pStyle w:val="NoSpacing"/>
        <w:ind w:left="300"/>
        <w:jc w:val="both"/>
        <w:rPr>
          <w:rFonts w:cs="Arial"/>
          <w:sz w:val="24"/>
          <w:szCs w:val="24"/>
          <w:lang w:val="es-ES"/>
        </w:rPr>
      </w:pPr>
      <w:r w:rsidRPr="005E6ADA">
        <w:rPr>
          <w:rFonts w:cs="Arial"/>
          <w:sz w:val="24"/>
          <w:szCs w:val="24"/>
          <w:u w:val="single"/>
          <w:lang w:val="es-ES"/>
        </w:rPr>
        <w:t xml:space="preserve"> </w:t>
      </w:r>
      <w:r w:rsidRPr="005E6ADA">
        <w:rPr>
          <w:rFonts w:cs="Arial"/>
          <w:sz w:val="24"/>
          <w:szCs w:val="24"/>
          <w:lang w:val="es-ES"/>
        </w:rPr>
        <w:t>La comisión de credenciales y disciplina tendrá las siguientes atribuciones:</w:t>
      </w:r>
    </w:p>
    <w:p w:rsidR="00593D0E" w:rsidRPr="005E6ADA" w:rsidRDefault="00593D0E" w:rsidP="00B23C11">
      <w:pPr>
        <w:pStyle w:val="NoSpacing"/>
        <w:numPr>
          <w:ilvl w:val="0"/>
          <w:numId w:val="21"/>
        </w:numPr>
        <w:jc w:val="both"/>
        <w:rPr>
          <w:rFonts w:cs="Arial"/>
          <w:sz w:val="24"/>
          <w:szCs w:val="24"/>
          <w:lang w:val="es-ES"/>
        </w:rPr>
      </w:pPr>
      <w:r w:rsidRPr="005E6ADA">
        <w:rPr>
          <w:rFonts w:cs="Arial"/>
          <w:sz w:val="24"/>
          <w:szCs w:val="24"/>
          <w:lang w:val="es-ES"/>
        </w:rPr>
        <w:t>Mantener el orden y el buen funcionamiento del cuerpo ministerial.</w:t>
      </w:r>
    </w:p>
    <w:p w:rsidR="00593D0E" w:rsidRPr="005E6ADA" w:rsidRDefault="00593D0E" w:rsidP="00B23C11">
      <w:pPr>
        <w:pStyle w:val="NoSpacing"/>
        <w:numPr>
          <w:ilvl w:val="0"/>
          <w:numId w:val="21"/>
        </w:numPr>
        <w:jc w:val="both"/>
        <w:rPr>
          <w:rFonts w:cs="Arial"/>
          <w:sz w:val="24"/>
          <w:szCs w:val="24"/>
          <w:lang w:val="es-ES"/>
        </w:rPr>
      </w:pPr>
      <w:r w:rsidRPr="005E6ADA">
        <w:rPr>
          <w:rFonts w:cs="Arial"/>
          <w:sz w:val="24"/>
          <w:szCs w:val="24"/>
          <w:lang w:val="es-ES"/>
        </w:rPr>
        <w:t>La aplicación de los est</w:t>
      </w:r>
      <w:r w:rsidR="00482617">
        <w:rPr>
          <w:rFonts w:cs="Arial"/>
          <w:sz w:val="24"/>
          <w:szCs w:val="24"/>
          <w:lang w:val="es-ES"/>
        </w:rPr>
        <w:t>atutos y doctrinas del Concilio</w:t>
      </w:r>
      <w:r w:rsidRPr="005E6ADA">
        <w:rPr>
          <w:rFonts w:cs="Arial"/>
          <w:sz w:val="24"/>
          <w:szCs w:val="24"/>
          <w:lang w:val="es-ES"/>
        </w:rPr>
        <w:t>.</w:t>
      </w:r>
    </w:p>
    <w:p w:rsidR="00593D0E" w:rsidRPr="005E6ADA" w:rsidRDefault="00593D0E" w:rsidP="00B23C11">
      <w:pPr>
        <w:pStyle w:val="NoSpacing"/>
        <w:numPr>
          <w:ilvl w:val="0"/>
          <w:numId w:val="21"/>
        </w:numPr>
        <w:jc w:val="both"/>
        <w:rPr>
          <w:rFonts w:cs="Arial"/>
          <w:sz w:val="24"/>
          <w:szCs w:val="24"/>
          <w:lang w:val="es-ES"/>
        </w:rPr>
      </w:pPr>
      <w:r w:rsidRPr="005E6ADA">
        <w:rPr>
          <w:rFonts w:cs="Arial"/>
          <w:sz w:val="24"/>
          <w:szCs w:val="24"/>
          <w:lang w:val="es-ES"/>
        </w:rPr>
        <w:t>Examinar las solicitudes al ministerio.</w:t>
      </w:r>
    </w:p>
    <w:p w:rsidR="00593D0E" w:rsidRPr="005E6ADA" w:rsidRDefault="00593D0E" w:rsidP="00B23C11">
      <w:pPr>
        <w:pStyle w:val="NoSpacing"/>
        <w:numPr>
          <w:ilvl w:val="0"/>
          <w:numId w:val="21"/>
        </w:numPr>
        <w:jc w:val="both"/>
        <w:rPr>
          <w:rFonts w:cs="Arial"/>
          <w:sz w:val="24"/>
          <w:szCs w:val="24"/>
          <w:lang w:val="es-ES"/>
        </w:rPr>
      </w:pPr>
      <w:r w:rsidRPr="005E6ADA">
        <w:rPr>
          <w:rFonts w:cs="Arial"/>
          <w:sz w:val="24"/>
          <w:szCs w:val="24"/>
          <w:lang w:val="es-ES"/>
        </w:rPr>
        <w:t>Aprobar los ascensos ministeriales que cumplan con los requisitos Establecidos.</w:t>
      </w:r>
    </w:p>
    <w:p w:rsidR="00593D0E" w:rsidRPr="005E6ADA" w:rsidRDefault="00593D0E" w:rsidP="00B23C11">
      <w:pPr>
        <w:pStyle w:val="NoSpacing"/>
        <w:numPr>
          <w:ilvl w:val="0"/>
          <w:numId w:val="21"/>
        </w:numPr>
        <w:jc w:val="both"/>
        <w:rPr>
          <w:rFonts w:cs="Arial"/>
          <w:sz w:val="24"/>
          <w:szCs w:val="24"/>
          <w:lang w:val="es-ES"/>
        </w:rPr>
      </w:pPr>
      <w:r w:rsidRPr="005E6ADA">
        <w:rPr>
          <w:rFonts w:cs="Arial"/>
          <w:sz w:val="24"/>
          <w:szCs w:val="24"/>
          <w:lang w:val="es-ES"/>
        </w:rPr>
        <w:t>Recibir las quejas de las diferentes iglesias</w:t>
      </w:r>
      <w:r w:rsidR="00A80522" w:rsidRPr="005E6ADA">
        <w:rPr>
          <w:rFonts w:cs="Arial"/>
          <w:sz w:val="24"/>
          <w:szCs w:val="24"/>
          <w:lang w:val="es-ES"/>
        </w:rPr>
        <w:t xml:space="preserve"> con respecto a Pastores, y Tomar las medidas del caso.</w:t>
      </w:r>
    </w:p>
    <w:p w:rsidR="00A80522" w:rsidRPr="005E6ADA" w:rsidRDefault="00A80522" w:rsidP="00B23C11">
      <w:pPr>
        <w:pStyle w:val="NoSpacing"/>
        <w:numPr>
          <w:ilvl w:val="0"/>
          <w:numId w:val="21"/>
        </w:numPr>
        <w:jc w:val="both"/>
        <w:rPr>
          <w:rFonts w:cs="Arial"/>
          <w:sz w:val="24"/>
          <w:szCs w:val="24"/>
          <w:lang w:val="es-ES"/>
        </w:rPr>
      </w:pPr>
      <w:r w:rsidRPr="005E6ADA">
        <w:rPr>
          <w:rFonts w:cs="Arial"/>
          <w:sz w:val="24"/>
          <w:szCs w:val="24"/>
          <w:lang w:val="es-ES"/>
        </w:rPr>
        <w:t>Sancionar a Pastores o a ministros,  que quebranten las reglas, y Acuerdos establecidos.</w:t>
      </w:r>
    </w:p>
    <w:p w:rsidR="00A80522" w:rsidRPr="005E6ADA" w:rsidRDefault="00A80522" w:rsidP="00B23C11">
      <w:pPr>
        <w:pStyle w:val="NoSpacing"/>
        <w:numPr>
          <w:ilvl w:val="0"/>
          <w:numId w:val="21"/>
        </w:numPr>
        <w:jc w:val="both"/>
        <w:rPr>
          <w:rFonts w:cs="Arial"/>
          <w:sz w:val="24"/>
          <w:szCs w:val="24"/>
          <w:lang w:val="es-ES"/>
        </w:rPr>
      </w:pPr>
      <w:r w:rsidRPr="005E6ADA">
        <w:rPr>
          <w:rFonts w:cs="Arial"/>
          <w:sz w:val="24"/>
          <w:szCs w:val="24"/>
          <w:lang w:val="es-ES"/>
        </w:rPr>
        <w:lastRenderedPageBreak/>
        <w:t>La comisión de credenciales y disciplina puede solicitar la renuncia de Cualquier miembro de la junta directiva</w:t>
      </w:r>
      <w:r w:rsidR="00980879" w:rsidRPr="005E6ADA">
        <w:rPr>
          <w:rFonts w:cs="Arial"/>
          <w:sz w:val="24"/>
          <w:szCs w:val="24"/>
          <w:lang w:val="es-ES"/>
        </w:rPr>
        <w:t>, e incluso puede exigirle por I</w:t>
      </w:r>
      <w:r w:rsidRPr="005E6ADA">
        <w:rPr>
          <w:rFonts w:cs="Arial"/>
          <w:sz w:val="24"/>
          <w:szCs w:val="24"/>
          <w:lang w:val="es-ES"/>
        </w:rPr>
        <w:t>ncumplimiento de los estatutos,</w:t>
      </w:r>
      <w:r w:rsidR="00980879" w:rsidRPr="005E6ADA">
        <w:rPr>
          <w:rFonts w:cs="Arial"/>
          <w:sz w:val="24"/>
          <w:szCs w:val="24"/>
          <w:lang w:val="es-ES"/>
        </w:rPr>
        <w:t xml:space="preserve"> acuerdos y resoluciones tomadas en Asamblea general o junta directiva.</w:t>
      </w:r>
    </w:p>
    <w:p w:rsidR="00980879" w:rsidRPr="005E6ADA" w:rsidRDefault="00980879" w:rsidP="00B23C11">
      <w:pPr>
        <w:pStyle w:val="NoSpacing"/>
        <w:numPr>
          <w:ilvl w:val="0"/>
          <w:numId w:val="21"/>
        </w:numPr>
        <w:jc w:val="both"/>
        <w:rPr>
          <w:rFonts w:cs="Arial"/>
          <w:sz w:val="24"/>
          <w:szCs w:val="24"/>
          <w:lang w:val="es-ES"/>
        </w:rPr>
      </w:pPr>
      <w:r w:rsidRPr="005E6ADA">
        <w:rPr>
          <w:rFonts w:cs="Arial"/>
          <w:sz w:val="24"/>
          <w:szCs w:val="24"/>
          <w:lang w:val="es-ES"/>
        </w:rPr>
        <w:t>La comisión  Nacional de credenciales y disci</w:t>
      </w:r>
      <w:r w:rsidR="000B1FC0">
        <w:rPr>
          <w:rFonts w:cs="Arial"/>
          <w:sz w:val="24"/>
          <w:szCs w:val="24"/>
          <w:lang w:val="es-ES"/>
        </w:rPr>
        <w:t>plina la integran</w:t>
      </w:r>
      <w:r w:rsidRPr="005E6ADA">
        <w:rPr>
          <w:rFonts w:cs="Arial"/>
          <w:sz w:val="24"/>
          <w:szCs w:val="24"/>
          <w:lang w:val="es-ES"/>
        </w:rPr>
        <w:t>: El Presidente y Vice-presidente,</w:t>
      </w:r>
      <w:r w:rsidR="000B1FC0">
        <w:rPr>
          <w:rFonts w:cs="Arial"/>
          <w:sz w:val="24"/>
          <w:szCs w:val="24"/>
          <w:lang w:val="es-ES"/>
        </w:rPr>
        <w:t xml:space="preserve"> electo, un vocal</w:t>
      </w:r>
      <w:r w:rsidR="00BF68D9">
        <w:rPr>
          <w:rFonts w:cs="Arial"/>
          <w:sz w:val="24"/>
          <w:szCs w:val="24"/>
          <w:lang w:val="es-ES"/>
        </w:rPr>
        <w:t>,</w:t>
      </w:r>
      <w:r w:rsidRPr="005E6ADA">
        <w:rPr>
          <w:rFonts w:cs="Arial"/>
          <w:sz w:val="24"/>
          <w:szCs w:val="24"/>
          <w:lang w:val="es-ES"/>
        </w:rPr>
        <w:t xml:space="preserve"> y los otros dos Miembros serán Nombrados con ministro</w:t>
      </w:r>
      <w:r w:rsidR="00E472B1">
        <w:rPr>
          <w:rFonts w:cs="Arial"/>
          <w:sz w:val="24"/>
          <w:szCs w:val="24"/>
          <w:lang w:val="es-ES"/>
        </w:rPr>
        <w:t>s fuera de la Directiva Nacional</w:t>
      </w:r>
      <w:r w:rsidRPr="005E6ADA">
        <w:rPr>
          <w:rFonts w:cs="Arial"/>
          <w:sz w:val="24"/>
          <w:szCs w:val="24"/>
          <w:lang w:val="es-ES"/>
        </w:rPr>
        <w:t xml:space="preserve">. </w:t>
      </w:r>
    </w:p>
    <w:p w:rsidR="004068E5" w:rsidRPr="005E6ADA" w:rsidRDefault="004068E5" w:rsidP="004068E5">
      <w:pPr>
        <w:pStyle w:val="NoSpacing"/>
        <w:jc w:val="both"/>
        <w:rPr>
          <w:rFonts w:cs="Arial"/>
          <w:color w:val="0070C0"/>
          <w:sz w:val="24"/>
          <w:szCs w:val="24"/>
          <w:lang w:val="es-ES"/>
        </w:rPr>
      </w:pPr>
    </w:p>
    <w:p w:rsidR="00593D0E" w:rsidRPr="005E6ADA" w:rsidRDefault="00B17946" w:rsidP="004068E5">
      <w:pPr>
        <w:pStyle w:val="NoSpacing"/>
        <w:jc w:val="both"/>
        <w:rPr>
          <w:rFonts w:cs="Arial"/>
          <w:color w:val="0070C0"/>
          <w:sz w:val="24"/>
          <w:szCs w:val="24"/>
          <w:lang w:val="es-ES"/>
        </w:rPr>
      </w:pPr>
      <w:r w:rsidRPr="005E6ADA">
        <w:rPr>
          <w:rFonts w:cs="Arial"/>
          <w:color w:val="0070C0"/>
          <w:sz w:val="24"/>
          <w:szCs w:val="24"/>
          <w:lang w:val="es-ES"/>
        </w:rPr>
        <w:t>ARTICULO#28.PRIVILEGIOS DE LA COMISION DE CREDENCIALES Y DISCIPLINA.</w:t>
      </w:r>
    </w:p>
    <w:p w:rsidR="00B17946" w:rsidRPr="005E6ADA" w:rsidRDefault="005B2E7B" w:rsidP="00B23C11">
      <w:pPr>
        <w:pStyle w:val="NoSpacing"/>
        <w:numPr>
          <w:ilvl w:val="0"/>
          <w:numId w:val="22"/>
        </w:numPr>
        <w:jc w:val="both"/>
        <w:rPr>
          <w:rFonts w:cs="Arial"/>
          <w:sz w:val="24"/>
          <w:szCs w:val="24"/>
          <w:lang w:val="es-ES"/>
        </w:rPr>
      </w:pPr>
      <w:r w:rsidRPr="005E6ADA">
        <w:rPr>
          <w:rFonts w:cs="Arial"/>
          <w:sz w:val="24"/>
          <w:szCs w:val="24"/>
          <w:lang w:val="es-ES"/>
        </w:rPr>
        <w:t>Los</w:t>
      </w:r>
      <w:r w:rsidR="00B17946" w:rsidRPr="005E6ADA">
        <w:rPr>
          <w:rFonts w:cs="Arial"/>
          <w:sz w:val="24"/>
          <w:szCs w:val="24"/>
          <w:lang w:val="es-ES"/>
        </w:rPr>
        <w:t xml:space="preserve"> privilegios de la comisión de credenciales y disciplina</w:t>
      </w:r>
      <w:r w:rsidRPr="005E6ADA">
        <w:rPr>
          <w:rFonts w:cs="Arial"/>
          <w:sz w:val="24"/>
          <w:szCs w:val="24"/>
          <w:lang w:val="es-ES"/>
        </w:rPr>
        <w:t xml:space="preserve"> tendrá una partida mensual  Para gastos administrativos.</w:t>
      </w:r>
    </w:p>
    <w:p w:rsidR="005B2E7B" w:rsidRPr="005E6ADA" w:rsidRDefault="005B2E7B" w:rsidP="00B23C11">
      <w:pPr>
        <w:pStyle w:val="NoSpacing"/>
        <w:numPr>
          <w:ilvl w:val="0"/>
          <w:numId w:val="22"/>
        </w:numPr>
        <w:jc w:val="both"/>
        <w:rPr>
          <w:rFonts w:cs="Arial"/>
          <w:sz w:val="24"/>
          <w:szCs w:val="24"/>
          <w:lang w:val="es-ES"/>
        </w:rPr>
      </w:pPr>
      <w:r w:rsidRPr="005E6ADA">
        <w:rPr>
          <w:rFonts w:cs="Arial"/>
          <w:sz w:val="24"/>
          <w:szCs w:val="24"/>
          <w:lang w:val="es-ES"/>
        </w:rPr>
        <w:t>La comisión de credenciales y disciplina será electa por la junta directiva nacional en su Primera sesión de trabajo después de haber sido electa.</w:t>
      </w:r>
    </w:p>
    <w:p w:rsidR="004068E5" w:rsidRPr="005E6ADA" w:rsidRDefault="004068E5" w:rsidP="004068E5">
      <w:pPr>
        <w:pStyle w:val="NoSpacing"/>
        <w:jc w:val="both"/>
        <w:rPr>
          <w:rFonts w:cs="Arial"/>
          <w:color w:val="0070C0"/>
          <w:sz w:val="24"/>
          <w:szCs w:val="24"/>
          <w:lang w:val="es-ES"/>
        </w:rPr>
      </w:pPr>
    </w:p>
    <w:p w:rsidR="005B2E7B" w:rsidRPr="005E6ADA" w:rsidRDefault="005B2E7B" w:rsidP="004068E5">
      <w:pPr>
        <w:pStyle w:val="NoSpacing"/>
        <w:jc w:val="both"/>
        <w:rPr>
          <w:rFonts w:cs="Arial"/>
          <w:color w:val="0070C0"/>
          <w:sz w:val="24"/>
          <w:szCs w:val="24"/>
          <w:lang w:val="es-ES"/>
        </w:rPr>
      </w:pPr>
      <w:r w:rsidRPr="005E6ADA">
        <w:rPr>
          <w:rFonts w:cs="Arial"/>
          <w:color w:val="0070C0"/>
          <w:sz w:val="24"/>
          <w:szCs w:val="24"/>
          <w:lang w:val="es-ES"/>
        </w:rPr>
        <w:t>ARTICULO#2</w:t>
      </w:r>
      <w:r w:rsidR="00F549CB" w:rsidRPr="005E6ADA">
        <w:rPr>
          <w:rFonts w:cs="Arial"/>
          <w:color w:val="0070C0"/>
          <w:sz w:val="24"/>
          <w:szCs w:val="24"/>
          <w:lang w:val="es-ES"/>
        </w:rPr>
        <w:t>9</w:t>
      </w:r>
      <w:r w:rsidRPr="005E6ADA">
        <w:rPr>
          <w:rFonts w:cs="Arial"/>
          <w:color w:val="0070C0"/>
          <w:sz w:val="24"/>
          <w:szCs w:val="24"/>
          <w:lang w:val="es-ES"/>
        </w:rPr>
        <w:t xml:space="preserve"> </w:t>
      </w:r>
      <w:r w:rsidR="00BF68D9">
        <w:rPr>
          <w:rFonts w:cs="Arial"/>
          <w:color w:val="0070C0"/>
          <w:sz w:val="24"/>
          <w:szCs w:val="24"/>
          <w:lang w:val="es-ES"/>
        </w:rPr>
        <w:t>PRIVILEGIOS DE LA JUNTA</w:t>
      </w:r>
      <w:r w:rsidR="005E6ADA" w:rsidRPr="005E6ADA">
        <w:rPr>
          <w:rFonts w:cs="Arial"/>
          <w:color w:val="0070C0"/>
          <w:sz w:val="24"/>
          <w:szCs w:val="24"/>
          <w:lang w:val="es-ES"/>
        </w:rPr>
        <w:t xml:space="preserve"> DIRECTIVA ELECTA</w:t>
      </w:r>
      <w:r w:rsidRPr="005E6ADA">
        <w:rPr>
          <w:rFonts w:cs="Arial"/>
          <w:color w:val="0070C0"/>
          <w:sz w:val="24"/>
          <w:szCs w:val="24"/>
          <w:lang w:val="es-ES"/>
        </w:rPr>
        <w:t>:</w:t>
      </w:r>
    </w:p>
    <w:p w:rsidR="005B2E7B" w:rsidRPr="005E6ADA" w:rsidRDefault="005B2E7B" w:rsidP="00B23C11">
      <w:pPr>
        <w:pStyle w:val="NoSpacing"/>
        <w:numPr>
          <w:ilvl w:val="0"/>
          <w:numId w:val="23"/>
        </w:numPr>
        <w:jc w:val="both"/>
        <w:rPr>
          <w:rFonts w:cs="Arial"/>
          <w:sz w:val="24"/>
          <w:szCs w:val="24"/>
          <w:lang w:val="es-ES"/>
        </w:rPr>
      </w:pPr>
      <w:r w:rsidRPr="005E6ADA">
        <w:rPr>
          <w:rFonts w:cs="Arial"/>
          <w:sz w:val="24"/>
          <w:szCs w:val="24"/>
          <w:lang w:val="es-ES"/>
        </w:rPr>
        <w:t>El Presidente de</w:t>
      </w:r>
      <w:r w:rsidR="00251C27">
        <w:rPr>
          <w:rFonts w:cs="Arial"/>
          <w:sz w:val="24"/>
          <w:szCs w:val="24"/>
          <w:lang w:val="es-ES"/>
        </w:rPr>
        <w:t xml:space="preserve">l concilio de </w:t>
      </w:r>
      <w:r w:rsidRPr="005E6ADA">
        <w:rPr>
          <w:rFonts w:cs="Arial"/>
          <w:sz w:val="24"/>
          <w:szCs w:val="24"/>
          <w:lang w:val="es-ES"/>
        </w:rPr>
        <w:t xml:space="preserve"> Ministerios Unidos del Príncipe de Paz. Y demás Miembros de la junta Directiva, </w:t>
      </w:r>
      <w:r w:rsidR="00F549CB" w:rsidRPr="005E6ADA">
        <w:rPr>
          <w:rFonts w:cs="Arial"/>
          <w:sz w:val="24"/>
          <w:szCs w:val="24"/>
          <w:lang w:val="es-ES"/>
        </w:rPr>
        <w:t>Tendrán</w:t>
      </w:r>
      <w:r w:rsidRPr="005E6ADA">
        <w:rPr>
          <w:rFonts w:cs="Arial"/>
          <w:sz w:val="24"/>
          <w:szCs w:val="24"/>
          <w:lang w:val="es-ES"/>
        </w:rPr>
        <w:t xml:space="preserve"> una ayuda para  </w:t>
      </w:r>
      <w:r w:rsidR="00F549CB" w:rsidRPr="005E6ADA">
        <w:rPr>
          <w:rFonts w:cs="Arial"/>
          <w:sz w:val="24"/>
          <w:szCs w:val="24"/>
          <w:lang w:val="es-ES"/>
        </w:rPr>
        <w:t>viáticos que gastara cada mes.</w:t>
      </w:r>
    </w:p>
    <w:p w:rsidR="00A94472" w:rsidRDefault="00F549CB" w:rsidP="004B34DC">
      <w:pPr>
        <w:pStyle w:val="NoSpacing"/>
        <w:numPr>
          <w:ilvl w:val="0"/>
          <w:numId w:val="23"/>
        </w:numPr>
        <w:jc w:val="both"/>
        <w:rPr>
          <w:rFonts w:cs="Arial"/>
          <w:sz w:val="24"/>
          <w:szCs w:val="24"/>
          <w:lang w:val="es-ES"/>
        </w:rPr>
      </w:pPr>
      <w:r w:rsidRPr="005E6ADA">
        <w:rPr>
          <w:rFonts w:cs="Arial"/>
          <w:sz w:val="24"/>
          <w:szCs w:val="24"/>
          <w:lang w:val="es-ES"/>
        </w:rPr>
        <w:t>Los directivos recibirán un apoyo mutuo de los otros directivos.</w:t>
      </w:r>
      <w:r w:rsidR="004B34DC" w:rsidRPr="004B34DC">
        <w:rPr>
          <w:rFonts w:cs="Arial"/>
          <w:color w:val="0070C0"/>
          <w:sz w:val="24"/>
          <w:szCs w:val="24"/>
          <w:lang w:val="es-ES"/>
        </w:rPr>
        <w:t xml:space="preserve">  </w:t>
      </w:r>
    </w:p>
    <w:p w:rsidR="004B34DC" w:rsidRPr="00A94472" w:rsidRDefault="00B37952" w:rsidP="00A94472">
      <w:pPr>
        <w:pStyle w:val="NoSpacing"/>
        <w:ind w:left="660"/>
        <w:jc w:val="both"/>
        <w:rPr>
          <w:rFonts w:cs="Arial"/>
          <w:sz w:val="24"/>
          <w:szCs w:val="24"/>
          <w:lang w:val="es-ES"/>
        </w:rPr>
      </w:pPr>
      <w:r w:rsidRPr="00A94472">
        <w:rPr>
          <w:rFonts w:cs="Arial"/>
          <w:color w:val="0070C0"/>
          <w:sz w:val="24"/>
          <w:szCs w:val="24"/>
          <w:lang w:val="es-ES"/>
        </w:rPr>
        <w:t>ARTICULO</w:t>
      </w:r>
      <w:r w:rsidR="00E242E9" w:rsidRPr="00A94472">
        <w:rPr>
          <w:rFonts w:cs="Arial"/>
          <w:color w:val="0070C0"/>
          <w:sz w:val="24"/>
          <w:szCs w:val="24"/>
          <w:lang w:val="es-ES"/>
        </w:rPr>
        <w:t xml:space="preserve"> #</w:t>
      </w:r>
      <w:r w:rsidRPr="00A94472">
        <w:rPr>
          <w:rFonts w:cs="Arial"/>
          <w:color w:val="0070C0"/>
          <w:sz w:val="24"/>
          <w:szCs w:val="24"/>
          <w:lang w:val="es-ES"/>
        </w:rPr>
        <w:t xml:space="preserve"> 30</w:t>
      </w:r>
      <w:r w:rsidR="00E242E9" w:rsidRPr="00A94472">
        <w:rPr>
          <w:rFonts w:cs="Arial"/>
          <w:color w:val="0070C0"/>
          <w:sz w:val="24"/>
          <w:szCs w:val="24"/>
          <w:lang w:val="es-ES"/>
        </w:rPr>
        <w:t>. HONRA MINISTERIAL. (ROM 13:7. 12:10.) (I TIM 5:3</w:t>
      </w:r>
      <w:proofErr w:type="gramStart"/>
      <w:r w:rsidR="00E242E9" w:rsidRPr="00A94472">
        <w:rPr>
          <w:rFonts w:cs="Arial"/>
          <w:color w:val="0070C0"/>
          <w:sz w:val="24"/>
          <w:szCs w:val="24"/>
          <w:lang w:val="es-ES"/>
        </w:rPr>
        <w:t>)(</w:t>
      </w:r>
      <w:proofErr w:type="gramEnd"/>
      <w:r w:rsidR="00E242E9" w:rsidRPr="00A94472">
        <w:rPr>
          <w:rFonts w:cs="Arial"/>
          <w:color w:val="0070C0"/>
          <w:sz w:val="24"/>
          <w:szCs w:val="24"/>
          <w:lang w:val="es-ES"/>
        </w:rPr>
        <w:t>PROV 27:18)</w:t>
      </w:r>
    </w:p>
    <w:p w:rsidR="00B35AC7" w:rsidRDefault="004B34DC" w:rsidP="00FB4575">
      <w:pPr>
        <w:pStyle w:val="NoSpacing"/>
        <w:ind w:left="300"/>
        <w:jc w:val="both"/>
        <w:rPr>
          <w:rFonts w:cs="Arial"/>
          <w:b/>
          <w:sz w:val="24"/>
          <w:szCs w:val="24"/>
          <w:lang w:val="es-ES"/>
        </w:rPr>
      </w:pPr>
      <w:r w:rsidRPr="004B34DC">
        <w:rPr>
          <w:rFonts w:cs="Arial"/>
          <w:sz w:val="24"/>
          <w:szCs w:val="24"/>
          <w:lang w:val="es-ES"/>
        </w:rPr>
        <w:t>a) Todo ministro Ordenado que haya e</w:t>
      </w:r>
      <w:r>
        <w:rPr>
          <w:rFonts w:cs="Arial"/>
          <w:sz w:val="24"/>
          <w:szCs w:val="24"/>
          <w:lang w:val="es-ES"/>
        </w:rPr>
        <w:t xml:space="preserve">jercido la presidencia, </w:t>
      </w:r>
      <w:r w:rsidR="00DF0879">
        <w:rPr>
          <w:rFonts w:cs="Arial"/>
          <w:sz w:val="24"/>
          <w:szCs w:val="24"/>
          <w:lang w:val="es-ES"/>
        </w:rPr>
        <w:t xml:space="preserve">o </w:t>
      </w:r>
      <w:r>
        <w:rPr>
          <w:rFonts w:cs="Arial"/>
          <w:sz w:val="24"/>
          <w:szCs w:val="24"/>
          <w:lang w:val="es-ES"/>
        </w:rPr>
        <w:t>cargos directivos de dirección o administración en el concilio de</w:t>
      </w:r>
      <w:r w:rsidRPr="004B34DC">
        <w:rPr>
          <w:rFonts w:cs="Arial"/>
          <w:b/>
          <w:sz w:val="24"/>
          <w:szCs w:val="24"/>
          <w:u w:val="single"/>
          <w:lang w:val="es-ES"/>
        </w:rPr>
        <w:t xml:space="preserve"> Ministerios Unidos Del Príncipe de Paz.</w:t>
      </w:r>
      <w:r>
        <w:rPr>
          <w:rFonts w:cs="Arial"/>
          <w:b/>
          <w:sz w:val="24"/>
          <w:szCs w:val="24"/>
          <w:u w:val="single"/>
          <w:lang w:val="es-ES"/>
        </w:rPr>
        <w:t xml:space="preserve"> En USA</w:t>
      </w:r>
      <w:r w:rsidRPr="00DF0879">
        <w:rPr>
          <w:rFonts w:cs="Arial"/>
          <w:b/>
          <w:sz w:val="24"/>
          <w:szCs w:val="24"/>
          <w:lang w:val="es-ES"/>
        </w:rPr>
        <w:t xml:space="preserve">. </w:t>
      </w:r>
      <w:r w:rsidR="00DF0879" w:rsidRPr="00DF0879">
        <w:rPr>
          <w:rFonts w:cs="Arial"/>
          <w:b/>
          <w:sz w:val="24"/>
          <w:szCs w:val="24"/>
          <w:lang w:val="es-ES"/>
        </w:rPr>
        <w:t xml:space="preserve"> Y por Cuestión de invalidez o vejez  gozara de una ayuda mensual</w:t>
      </w:r>
      <w:r w:rsidR="00DF0879">
        <w:rPr>
          <w:rFonts w:cs="Arial"/>
          <w:b/>
          <w:sz w:val="24"/>
          <w:szCs w:val="24"/>
          <w:lang w:val="es-ES"/>
        </w:rPr>
        <w:t xml:space="preserve"> digna, siempre y cuando se mantenga practicando nuestra doctrina y hubiere dejado un legado de honor. La Cuantía Sera determinada por la junta directiva de Ministerios Unidos del Príncipe de Paz. USA.</w:t>
      </w:r>
    </w:p>
    <w:p w:rsidR="00BE4651" w:rsidRDefault="00BE4651" w:rsidP="00FB4575">
      <w:pPr>
        <w:pStyle w:val="NoSpacing"/>
        <w:ind w:left="300"/>
        <w:jc w:val="both"/>
        <w:rPr>
          <w:rFonts w:cs="Arial"/>
          <w:b/>
          <w:sz w:val="24"/>
          <w:szCs w:val="24"/>
          <w:lang w:val="es-ES"/>
        </w:rPr>
      </w:pPr>
      <w:r>
        <w:rPr>
          <w:rFonts w:cs="Arial"/>
          <w:b/>
          <w:sz w:val="24"/>
          <w:szCs w:val="24"/>
          <w:lang w:val="es-ES"/>
        </w:rPr>
        <w:t>b) Queda establecido que los ministros que hayan fungido como</w:t>
      </w:r>
      <w:r w:rsidR="00D37F95">
        <w:rPr>
          <w:rFonts w:cs="Arial"/>
          <w:b/>
          <w:sz w:val="24"/>
          <w:szCs w:val="24"/>
          <w:lang w:val="es-ES"/>
        </w:rPr>
        <w:t xml:space="preserve"> directivos de</w:t>
      </w:r>
      <w:r>
        <w:rPr>
          <w:rFonts w:cs="Arial"/>
          <w:b/>
          <w:sz w:val="24"/>
          <w:szCs w:val="24"/>
          <w:lang w:val="es-ES"/>
        </w:rPr>
        <w:t xml:space="preserve"> la directiva </w:t>
      </w:r>
      <w:r w:rsidR="00D0644D">
        <w:rPr>
          <w:rFonts w:cs="Arial"/>
          <w:b/>
          <w:sz w:val="24"/>
          <w:szCs w:val="24"/>
          <w:lang w:val="es-ES"/>
        </w:rPr>
        <w:t>del Concilio de</w:t>
      </w:r>
      <w:r>
        <w:rPr>
          <w:rFonts w:cs="Arial"/>
          <w:b/>
          <w:sz w:val="24"/>
          <w:szCs w:val="24"/>
          <w:lang w:val="es-ES"/>
        </w:rPr>
        <w:t xml:space="preserve"> </w:t>
      </w:r>
      <w:r w:rsidRPr="00D37F95">
        <w:rPr>
          <w:rFonts w:cs="Arial"/>
          <w:b/>
          <w:sz w:val="24"/>
          <w:szCs w:val="24"/>
          <w:u w:val="single"/>
          <w:lang w:val="es-ES"/>
        </w:rPr>
        <w:t>Ministerios Unidos del Príncipe de Paz</w:t>
      </w:r>
      <w:r w:rsidR="00D0644D">
        <w:rPr>
          <w:rFonts w:cs="Arial"/>
          <w:b/>
          <w:sz w:val="24"/>
          <w:szCs w:val="24"/>
          <w:u w:val="single"/>
          <w:lang w:val="es-ES"/>
        </w:rPr>
        <w:t xml:space="preserve"> USA</w:t>
      </w:r>
      <w:r w:rsidRPr="00D37F95">
        <w:rPr>
          <w:rFonts w:cs="Arial"/>
          <w:b/>
          <w:sz w:val="24"/>
          <w:szCs w:val="24"/>
          <w:lang w:val="es-ES"/>
        </w:rPr>
        <w:t>.</w:t>
      </w:r>
      <w:r w:rsidR="00D37F95">
        <w:rPr>
          <w:rFonts w:cs="Arial"/>
          <w:b/>
          <w:sz w:val="24"/>
          <w:szCs w:val="24"/>
          <w:lang w:val="es-ES"/>
        </w:rPr>
        <w:t xml:space="preserve"> Tendrán derecho a un trato preferencial en cuanto a la ayuda que necesite, la misma Sera otorgada de la siguiente manera:</w:t>
      </w:r>
    </w:p>
    <w:p w:rsidR="00C5507B" w:rsidRDefault="00D37F95" w:rsidP="00FB4575">
      <w:pPr>
        <w:pStyle w:val="NoSpacing"/>
        <w:ind w:left="300"/>
        <w:jc w:val="both"/>
        <w:rPr>
          <w:rFonts w:cs="Arial"/>
          <w:b/>
          <w:sz w:val="24"/>
          <w:szCs w:val="24"/>
          <w:lang w:val="es-ES"/>
        </w:rPr>
      </w:pPr>
      <w:proofErr w:type="gramStart"/>
      <w:r>
        <w:rPr>
          <w:rFonts w:cs="Arial"/>
          <w:b/>
          <w:sz w:val="24"/>
          <w:szCs w:val="24"/>
          <w:lang w:val="es-ES"/>
        </w:rPr>
        <w:t>1-</w:t>
      </w:r>
      <w:r w:rsidR="00C5507B">
        <w:rPr>
          <w:rFonts w:cs="Arial"/>
          <w:b/>
          <w:sz w:val="24"/>
          <w:szCs w:val="24"/>
          <w:lang w:val="es-ES"/>
        </w:rPr>
        <w:t>)</w:t>
      </w:r>
      <w:proofErr w:type="gramEnd"/>
      <w:r w:rsidR="00465E26">
        <w:rPr>
          <w:rFonts w:cs="Arial"/>
          <w:b/>
          <w:sz w:val="24"/>
          <w:szCs w:val="24"/>
          <w:lang w:val="es-ES"/>
        </w:rPr>
        <w:t xml:space="preserve">Los miembros de la junta directiva nacional del Concilio </w:t>
      </w:r>
      <w:r w:rsidR="00465E26" w:rsidRPr="00465E26">
        <w:rPr>
          <w:rFonts w:cs="Arial"/>
          <w:b/>
          <w:sz w:val="24"/>
          <w:szCs w:val="24"/>
          <w:u w:val="single"/>
          <w:lang w:val="es-ES"/>
        </w:rPr>
        <w:t>“Ministerios Unidos Del Príncipe De Paz</w:t>
      </w:r>
      <w:r w:rsidR="00465E26">
        <w:rPr>
          <w:rFonts w:cs="Arial"/>
          <w:b/>
          <w:sz w:val="24"/>
          <w:szCs w:val="24"/>
          <w:u w:val="single"/>
          <w:lang w:val="es-ES"/>
        </w:rPr>
        <w:t xml:space="preserve"> USA”  </w:t>
      </w:r>
      <w:r w:rsidR="00465E26" w:rsidRPr="00465E26">
        <w:rPr>
          <w:rFonts w:cs="Arial"/>
          <w:b/>
          <w:sz w:val="24"/>
          <w:szCs w:val="24"/>
          <w:lang w:val="es-ES"/>
        </w:rPr>
        <w:t>Con un periodo de servicio. (Cada periodo es de tres a</w:t>
      </w:r>
      <w:r w:rsidR="00465E26">
        <w:rPr>
          <w:rFonts w:cs="Arial"/>
          <w:b/>
          <w:sz w:val="24"/>
          <w:szCs w:val="24"/>
          <w:lang w:val="es-ES"/>
        </w:rPr>
        <w:t>ños) Podrán gozar de un plan de retiro hasta por cinco años. Inclusive si sufriera una deshabilitación</w:t>
      </w:r>
      <w:r w:rsidR="00C5507B">
        <w:rPr>
          <w:rFonts w:cs="Arial"/>
          <w:b/>
          <w:sz w:val="24"/>
          <w:szCs w:val="24"/>
          <w:lang w:val="es-ES"/>
        </w:rPr>
        <w:t xml:space="preserve"> permanente o temporal, aun encontrándose en su tercer año de servicio está cubierto.</w:t>
      </w:r>
    </w:p>
    <w:p w:rsidR="00880B05" w:rsidRDefault="00C5507B" w:rsidP="00FB4575">
      <w:pPr>
        <w:pStyle w:val="NoSpacing"/>
        <w:ind w:left="300"/>
        <w:jc w:val="both"/>
        <w:rPr>
          <w:rFonts w:cs="Arial"/>
          <w:b/>
          <w:sz w:val="24"/>
          <w:szCs w:val="24"/>
          <w:lang w:val="es-ES"/>
        </w:rPr>
      </w:pPr>
      <w:r>
        <w:rPr>
          <w:rFonts w:cs="Arial"/>
          <w:b/>
          <w:sz w:val="24"/>
          <w:szCs w:val="24"/>
          <w:lang w:val="es-ES"/>
        </w:rPr>
        <w:t>2- ) Los miembros de la junta directiva nacional de “</w:t>
      </w:r>
      <w:r w:rsidR="00880B05">
        <w:rPr>
          <w:rFonts w:cs="Arial"/>
          <w:b/>
          <w:sz w:val="24"/>
          <w:szCs w:val="24"/>
          <w:lang w:val="es-ES"/>
        </w:rPr>
        <w:t>Ministerios Unidos del Príncipe de Paz”</w:t>
      </w:r>
      <w:r>
        <w:rPr>
          <w:rFonts w:cs="Arial"/>
          <w:b/>
          <w:sz w:val="24"/>
          <w:szCs w:val="24"/>
          <w:lang w:val="es-ES"/>
        </w:rPr>
        <w:t xml:space="preserve"> con dos periodos de servicio</w:t>
      </w:r>
      <w:r w:rsidR="00880B05">
        <w:rPr>
          <w:rFonts w:cs="Arial"/>
          <w:b/>
          <w:sz w:val="24"/>
          <w:szCs w:val="24"/>
          <w:lang w:val="es-ES"/>
        </w:rPr>
        <w:t xml:space="preserve"> tendrán un plan de retiro hasta un periodo de diez años. Inclusive si sufriera una </w:t>
      </w:r>
      <w:proofErr w:type="spellStart"/>
      <w:r w:rsidR="00880B05">
        <w:rPr>
          <w:rFonts w:cs="Arial"/>
          <w:b/>
          <w:sz w:val="24"/>
          <w:szCs w:val="24"/>
          <w:lang w:val="es-ES"/>
        </w:rPr>
        <w:t>deshabilitación</w:t>
      </w:r>
      <w:proofErr w:type="spellEnd"/>
      <w:r w:rsidR="00880B05">
        <w:rPr>
          <w:rFonts w:cs="Arial"/>
          <w:b/>
          <w:sz w:val="24"/>
          <w:szCs w:val="24"/>
          <w:lang w:val="es-ES"/>
        </w:rPr>
        <w:t xml:space="preserve">  total y permanente,  aun encontrándose en su último año de servicio del segundo periodo podrá gozar de este beneficio.</w:t>
      </w:r>
    </w:p>
    <w:p w:rsidR="00880B05" w:rsidRDefault="0087295C" w:rsidP="00FB4575">
      <w:pPr>
        <w:pStyle w:val="NoSpacing"/>
        <w:ind w:left="300"/>
        <w:jc w:val="both"/>
        <w:rPr>
          <w:rFonts w:cs="Arial"/>
          <w:b/>
          <w:sz w:val="24"/>
          <w:szCs w:val="24"/>
          <w:lang w:val="es-ES"/>
        </w:rPr>
      </w:pPr>
      <w:r>
        <w:rPr>
          <w:rFonts w:cs="Arial"/>
          <w:b/>
          <w:sz w:val="24"/>
          <w:szCs w:val="24"/>
          <w:lang w:val="es-ES"/>
        </w:rPr>
        <w:t xml:space="preserve">3) Los miembros de la junta directiva nacional de </w:t>
      </w:r>
      <w:r w:rsidRPr="0087295C">
        <w:rPr>
          <w:rFonts w:cs="Arial"/>
          <w:b/>
          <w:sz w:val="24"/>
          <w:szCs w:val="24"/>
          <w:u w:val="single"/>
          <w:lang w:val="es-ES"/>
        </w:rPr>
        <w:t>“Ministerios Unidos Del Príncipe De Paz”</w:t>
      </w:r>
      <w:r>
        <w:rPr>
          <w:rFonts w:cs="Arial"/>
          <w:b/>
          <w:sz w:val="24"/>
          <w:szCs w:val="24"/>
          <w:u w:val="single"/>
          <w:lang w:val="es-ES"/>
        </w:rPr>
        <w:t xml:space="preserve"> </w:t>
      </w:r>
      <w:r w:rsidRPr="0087295C">
        <w:rPr>
          <w:rFonts w:cs="Arial"/>
          <w:b/>
          <w:sz w:val="24"/>
          <w:szCs w:val="24"/>
          <w:lang w:val="es-ES"/>
        </w:rPr>
        <w:t>Gozaran de un pla</w:t>
      </w:r>
      <w:r>
        <w:rPr>
          <w:rFonts w:cs="Arial"/>
          <w:b/>
          <w:sz w:val="24"/>
          <w:szCs w:val="24"/>
          <w:lang w:val="es-ES"/>
        </w:rPr>
        <w:t>n</w:t>
      </w:r>
      <w:r w:rsidRPr="0087295C">
        <w:rPr>
          <w:rFonts w:cs="Arial"/>
          <w:b/>
          <w:sz w:val="24"/>
          <w:szCs w:val="24"/>
          <w:lang w:val="es-ES"/>
        </w:rPr>
        <w:t xml:space="preserve"> de retiro de por vida</w:t>
      </w:r>
      <w:r w:rsidR="00530088">
        <w:rPr>
          <w:rFonts w:cs="Arial"/>
          <w:b/>
          <w:sz w:val="24"/>
          <w:szCs w:val="24"/>
          <w:lang w:val="es-ES"/>
        </w:rPr>
        <w:t xml:space="preserve">, si sufriera una </w:t>
      </w:r>
      <w:proofErr w:type="spellStart"/>
      <w:r w:rsidR="00530088">
        <w:rPr>
          <w:rFonts w:cs="Arial"/>
          <w:b/>
          <w:sz w:val="24"/>
          <w:szCs w:val="24"/>
          <w:lang w:val="es-ES"/>
        </w:rPr>
        <w:t>deshabilitación</w:t>
      </w:r>
      <w:proofErr w:type="spellEnd"/>
      <w:r w:rsidR="00530088">
        <w:rPr>
          <w:rFonts w:cs="Arial"/>
          <w:b/>
          <w:sz w:val="24"/>
          <w:szCs w:val="24"/>
          <w:lang w:val="es-ES"/>
        </w:rPr>
        <w:t xml:space="preserve"> total y permanente encontrándose en su último año  de servicio del tercer periodo, tendrá derecho a este beneficio, y si perdiere la vida este beneficio será </w:t>
      </w:r>
      <w:r w:rsidR="00AA39CC">
        <w:rPr>
          <w:rFonts w:cs="Arial"/>
          <w:b/>
          <w:sz w:val="24"/>
          <w:szCs w:val="24"/>
          <w:lang w:val="es-ES"/>
        </w:rPr>
        <w:t xml:space="preserve">transmisible a su cónyuge siempre y cuando este soltero (a) </w:t>
      </w:r>
      <w:r w:rsidR="00530088">
        <w:rPr>
          <w:rFonts w:cs="Arial"/>
          <w:b/>
          <w:sz w:val="24"/>
          <w:szCs w:val="24"/>
          <w:lang w:val="es-ES"/>
        </w:rPr>
        <w:t xml:space="preserve"> </w:t>
      </w:r>
      <w:r w:rsidR="00AA39CC">
        <w:rPr>
          <w:rFonts w:cs="Arial"/>
          <w:b/>
          <w:sz w:val="24"/>
          <w:szCs w:val="24"/>
          <w:lang w:val="es-ES"/>
        </w:rPr>
        <w:t>asi mismo si un miembro activo muriere el concilio correrá con los gastos de sepelio</w:t>
      </w:r>
      <w:r w:rsidR="002647EB">
        <w:rPr>
          <w:rFonts w:cs="Arial"/>
          <w:b/>
          <w:sz w:val="24"/>
          <w:szCs w:val="24"/>
          <w:lang w:val="es-ES"/>
        </w:rPr>
        <w:t xml:space="preserve"> y si es parte de la junta directiva nacional el beneficio se extiende a su conyuge. </w:t>
      </w:r>
      <w:r w:rsidR="001A1769">
        <w:rPr>
          <w:rFonts w:cs="Arial"/>
          <w:b/>
          <w:sz w:val="24"/>
          <w:szCs w:val="24"/>
          <w:lang w:val="es-ES"/>
        </w:rPr>
        <w:t>Estos beneficios son solamente para los directivos del concilio ministerios unidos del príncipe de paz</w:t>
      </w:r>
      <w:r w:rsidR="00603A8E">
        <w:rPr>
          <w:rFonts w:cs="Arial"/>
          <w:b/>
          <w:sz w:val="24"/>
          <w:szCs w:val="24"/>
          <w:lang w:val="es-ES"/>
        </w:rPr>
        <w:t xml:space="preserve"> USA</w:t>
      </w:r>
      <w:r w:rsidR="001A1769">
        <w:rPr>
          <w:rFonts w:cs="Arial"/>
          <w:b/>
          <w:sz w:val="24"/>
          <w:szCs w:val="24"/>
          <w:lang w:val="es-ES"/>
        </w:rPr>
        <w:t>.</w:t>
      </w:r>
      <w:r w:rsidR="00471FC8">
        <w:rPr>
          <w:rFonts w:cs="Arial"/>
          <w:b/>
          <w:sz w:val="24"/>
          <w:szCs w:val="24"/>
          <w:lang w:val="es-ES"/>
        </w:rPr>
        <w:t xml:space="preserve"> </w:t>
      </w:r>
    </w:p>
    <w:p w:rsidR="00EC2840" w:rsidRDefault="00EC2840" w:rsidP="00FB4575">
      <w:pPr>
        <w:pStyle w:val="NoSpacing"/>
        <w:ind w:left="300"/>
        <w:jc w:val="both"/>
        <w:rPr>
          <w:rFonts w:cs="Arial"/>
          <w:b/>
          <w:sz w:val="24"/>
          <w:szCs w:val="24"/>
          <w:u w:val="single"/>
          <w:lang w:val="es-ES"/>
        </w:rPr>
      </w:pPr>
      <w:r>
        <w:rPr>
          <w:rFonts w:cs="Arial"/>
          <w:b/>
          <w:sz w:val="24"/>
          <w:szCs w:val="24"/>
          <w:lang w:val="es-ES"/>
        </w:rPr>
        <w:lastRenderedPageBreak/>
        <w:t xml:space="preserve">4-Estos beneficios se extienden a los miembros del concilio que trabajen junto a la directiva nacional </w:t>
      </w:r>
      <w:r w:rsidR="008608B8">
        <w:rPr>
          <w:rFonts w:cs="Arial"/>
          <w:b/>
          <w:sz w:val="24"/>
          <w:szCs w:val="24"/>
          <w:lang w:val="es-ES"/>
        </w:rPr>
        <w:t>del Concilio de</w:t>
      </w:r>
      <w:r>
        <w:rPr>
          <w:rFonts w:cs="Arial"/>
          <w:b/>
          <w:sz w:val="24"/>
          <w:szCs w:val="24"/>
          <w:lang w:val="es-ES"/>
        </w:rPr>
        <w:t xml:space="preserve"> </w:t>
      </w:r>
      <w:r w:rsidRPr="00EC2840">
        <w:rPr>
          <w:rFonts w:cs="Arial"/>
          <w:b/>
          <w:sz w:val="24"/>
          <w:szCs w:val="24"/>
          <w:u w:val="single"/>
          <w:lang w:val="es-ES"/>
        </w:rPr>
        <w:t>“ministerios Unidos Del Príncipe De Paz”</w:t>
      </w:r>
      <w:r>
        <w:rPr>
          <w:rFonts w:cs="Arial"/>
          <w:b/>
          <w:sz w:val="24"/>
          <w:szCs w:val="24"/>
          <w:u w:val="single"/>
          <w:lang w:val="es-ES"/>
        </w:rPr>
        <w:t xml:space="preserve"> sean estos supervisores, pastores de </w:t>
      </w:r>
      <w:proofErr w:type="spellStart"/>
      <w:r>
        <w:rPr>
          <w:rFonts w:cs="Arial"/>
          <w:b/>
          <w:sz w:val="24"/>
          <w:szCs w:val="24"/>
          <w:u w:val="single"/>
          <w:lang w:val="es-ES"/>
        </w:rPr>
        <w:t>region</w:t>
      </w:r>
      <w:proofErr w:type="spellEnd"/>
      <w:r>
        <w:rPr>
          <w:rFonts w:cs="Arial"/>
          <w:b/>
          <w:sz w:val="24"/>
          <w:szCs w:val="24"/>
          <w:u w:val="single"/>
          <w:lang w:val="es-ES"/>
        </w:rPr>
        <w:t xml:space="preserve">, ministros de credenciales y disciplina. </w:t>
      </w:r>
    </w:p>
    <w:p w:rsidR="00A94472" w:rsidRPr="0087295C" w:rsidRDefault="00A94472" w:rsidP="00FB4575">
      <w:pPr>
        <w:pStyle w:val="NoSpacing"/>
        <w:ind w:left="300"/>
        <w:jc w:val="both"/>
        <w:rPr>
          <w:rFonts w:cs="Arial"/>
          <w:sz w:val="24"/>
          <w:szCs w:val="24"/>
          <w:lang w:val="es-ES"/>
        </w:rPr>
      </w:pPr>
    </w:p>
    <w:p w:rsidR="00B35AC7" w:rsidRDefault="00B37952" w:rsidP="00B35AC7">
      <w:pPr>
        <w:pStyle w:val="NoSpacing"/>
        <w:jc w:val="both"/>
        <w:rPr>
          <w:rFonts w:cs="Arial"/>
          <w:color w:val="0070C0"/>
          <w:sz w:val="24"/>
          <w:szCs w:val="24"/>
          <w:lang w:val="es-ES"/>
        </w:rPr>
      </w:pPr>
      <w:r>
        <w:rPr>
          <w:rFonts w:cs="Arial"/>
          <w:color w:val="0070C0"/>
          <w:sz w:val="24"/>
          <w:szCs w:val="24"/>
          <w:lang w:val="es-ES"/>
        </w:rPr>
        <w:t>ARTICULO#31</w:t>
      </w:r>
      <w:r w:rsidR="00B35AC7" w:rsidRPr="005E6ADA">
        <w:rPr>
          <w:rFonts w:cs="Arial"/>
          <w:color w:val="0070C0"/>
          <w:sz w:val="24"/>
          <w:szCs w:val="24"/>
          <w:lang w:val="es-ES"/>
        </w:rPr>
        <w:t>. EL CUERPO MINISTERIAL ESTARA INTEGRADO ASI:</w:t>
      </w:r>
    </w:p>
    <w:p w:rsidR="00730AA5" w:rsidRDefault="00730AA5" w:rsidP="00B35AC7">
      <w:pPr>
        <w:pStyle w:val="NoSpacing"/>
        <w:jc w:val="both"/>
        <w:rPr>
          <w:rFonts w:cs="Arial"/>
          <w:color w:val="0070C0"/>
          <w:sz w:val="24"/>
          <w:szCs w:val="24"/>
          <w:lang w:val="es-ES"/>
        </w:rPr>
      </w:pPr>
      <w:r>
        <w:rPr>
          <w:rFonts w:cs="Arial"/>
          <w:color w:val="0070C0"/>
          <w:sz w:val="24"/>
          <w:szCs w:val="24"/>
          <w:lang w:val="es-ES"/>
        </w:rPr>
        <w:t xml:space="preserve">                 (Hebreos 3:1) (1 corintios 12:28) (Efesios 4:11)</w:t>
      </w:r>
    </w:p>
    <w:p w:rsidR="00730AA5" w:rsidRPr="005E6ADA" w:rsidRDefault="00730AA5" w:rsidP="00B35AC7">
      <w:pPr>
        <w:pStyle w:val="NoSpacing"/>
        <w:jc w:val="both"/>
        <w:rPr>
          <w:rFonts w:cs="Arial"/>
          <w:color w:val="0070C0"/>
          <w:sz w:val="24"/>
          <w:szCs w:val="24"/>
          <w:lang w:val="es-ES"/>
        </w:rPr>
      </w:pPr>
      <w:r>
        <w:rPr>
          <w:rFonts w:cs="Arial"/>
          <w:color w:val="0070C0"/>
          <w:sz w:val="24"/>
          <w:szCs w:val="24"/>
          <w:lang w:val="es-ES"/>
        </w:rPr>
        <w:t>El Cuerpo Ministerial está integrado de acuerdo a lo que establece la escritura:</w:t>
      </w:r>
    </w:p>
    <w:p w:rsidR="00B35AC7" w:rsidRDefault="00730AA5" w:rsidP="00B23C11">
      <w:pPr>
        <w:pStyle w:val="NoSpacing"/>
        <w:numPr>
          <w:ilvl w:val="0"/>
          <w:numId w:val="13"/>
        </w:numPr>
        <w:jc w:val="both"/>
        <w:rPr>
          <w:rFonts w:cs="Arial"/>
          <w:sz w:val="24"/>
          <w:szCs w:val="24"/>
          <w:lang w:val="es-ES"/>
        </w:rPr>
      </w:pPr>
      <w:r>
        <w:rPr>
          <w:rFonts w:cs="Arial"/>
          <w:sz w:val="24"/>
          <w:szCs w:val="24"/>
          <w:lang w:val="es-ES"/>
        </w:rPr>
        <w:t>Apóstoles.</w:t>
      </w:r>
    </w:p>
    <w:p w:rsidR="00730AA5" w:rsidRPr="005E6ADA" w:rsidRDefault="00730AA5" w:rsidP="00B23C11">
      <w:pPr>
        <w:pStyle w:val="NoSpacing"/>
        <w:numPr>
          <w:ilvl w:val="0"/>
          <w:numId w:val="13"/>
        </w:numPr>
        <w:jc w:val="both"/>
        <w:rPr>
          <w:rFonts w:cs="Arial"/>
          <w:sz w:val="24"/>
          <w:szCs w:val="24"/>
          <w:lang w:val="es-ES"/>
        </w:rPr>
      </w:pPr>
      <w:r>
        <w:rPr>
          <w:rFonts w:cs="Arial"/>
          <w:sz w:val="24"/>
          <w:szCs w:val="24"/>
          <w:lang w:val="es-ES"/>
        </w:rPr>
        <w:t>Profetas.</w:t>
      </w:r>
    </w:p>
    <w:p w:rsidR="00B35AC7" w:rsidRPr="005E6ADA" w:rsidRDefault="00730AA5" w:rsidP="00B23C11">
      <w:pPr>
        <w:pStyle w:val="NoSpacing"/>
        <w:numPr>
          <w:ilvl w:val="0"/>
          <w:numId w:val="13"/>
        </w:numPr>
        <w:jc w:val="both"/>
        <w:rPr>
          <w:rFonts w:cs="Arial"/>
          <w:sz w:val="24"/>
          <w:szCs w:val="24"/>
          <w:lang w:val="es-ES"/>
        </w:rPr>
      </w:pPr>
      <w:r>
        <w:rPr>
          <w:rFonts w:cs="Arial"/>
          <w:sz w:val="24"/>
          <w:szCs w:val="24"/>
          <w:lang w:val="es-ES"/>
        </w:rPr>
        <w:t>Evangelistas.</w:t>
      </w:r>
    </w:p>
    <w:p w:rsidR="00A12A63" w:rsidRPr="00730AA5" w:rsidRDefault="00A12A63" w:rsidP="00730AA5">
      <w:pPr>
        <w:pStyle w:val="NoSpacing"/>
        <w:numPr>
          <w:ilvl w:val="0"/>
          <w:numId w:val="13"/>
        </w:numPr>
        <w:jc w:val="both"/>
        <w:rPr>
          <w:rFonts w:cs="Arial"/>
          <w:sz w:val="24"/>
          <w:szCs w:val="24"/>
          <w:lang w:val="es-ES"/>
        </w:rPr>
      </w:pPr>
      <w:r w:rsidRPr="005E6ADA">
        <w:rPr>
          <w:rFonts w:cs="Arial"/>
          <w:sz w:val="24"/>
          <w:szCs w:val="24"/>
          <w:lang w:val="es-ES"/>
        </w:rPr>
        <w:t>Pastores.</w:t>
      </w:r>
    </w:p>
    <w:p w:rsidR="007067BA" w:rsidRPr="00730AA5" w:rsidRDefault="00730AA5" w:rsidP="00730AA5">
      <w:pPr>
        <w:pStyle w:val="NoSpacing"/>
        <w:numPr>
          <w:ilvl w:val="0"/>
          <w:numId w:val="13"/>
        </w:numPr>
        <w:jc w:val="both"/>
        <w:rPr>
          <w:rFonts w:cs="Arial"/>
          <w:sz w:val="24"/>
          <w:szCs w:val="24"/>
          <w:lang w:val="es-ES"/>
        </w:rPr>
      </w:pPr>
      <w:r>
        <w:rPr>
          <w:rFonts w:cs="Arial"/>
          <w:sz w:val="24"/>
          <w:szCs w:val="24"/>
          <w:lang w:val="es-ES"/>
        </w:rPr>
        <w:t>Maestro.</w:t>
      </w:r>
    </w:p>
    <w:p w:rsidR="007067BA" w:rsidRDefault="00E626E6" w:rsidP="007067BA">
      <w:pPr>
        <w:pStyle w:val="NoSpacing"/>
        <w:ind w:left="720"/>
        <w:jc w:val="both"/>
        <w:rPr>
          <w:rFonts w:cs="Arial"/>
          <w:sz w:val="24"/>
          <w:szCs w:val="24"/>
          <w:lang w:val="es-ES"/>
        </w:rPr>
      </w:pPr>
      <w:r>
        <w:rPr>
          <w:rFonts w:cs="Arial"/>
          <w:sz w:val="24"/>
          <w:szCs w:val="24"/>
          <w:lang w:val="es-ES"/>
        </w:rPr>
        <w:t>-</w:t>
      </w:r>
      <w:r w:rsidR="007067BA">
        <w:rPr>
          <w:rFonts w:cs="Arial"/>
          <w:sz w:val="24"/>
          <w:szCs w:val="24"/>
          <w:lang w:val="es-ES"/>
        </w:rPr>
        <w:t xml:space="preserve">Todo Obrero que ha sido llamado al ministerio </w:t>
      </w:r>
      <w:r w:rsidR="00730AA5">
        <w:rPr>
          <w:rFonts w:cs="Arial"/>
          <w:sz w:val="24"/>
          <w:szCs w:val="24"/>
          <w:lang w:val="es-ES"/>
        </w:rPr>
        <w:t>debe de estudiar un Bachillerato.</w:t>
      </w:r>
      <w:r w:rsidR="007067BA">
        <w:rPr>
          <w:rFonts w:cs="Arial"/>
          <w:sz w:val="24"/>
          <w:szCs w:val="24"/>
          <w:lang w:val="es-ES"/>
        </w:rPr>
        <w:t xml:space="preserve"> </w:t>
      </w:r>
      <w:r w:rsidR="008D3A90">
        <w:rPr>
          <w:rFonts w:cs="Arial"/>
          <w:sz w:val="24"/>
          <w:szCs w:val="24"/>
          <w:lang w:val="es-ES"/>
        </w:rPr>
        <w:t>Todo as</w:t>
      </w:r>
      <w:r w:rsidR="00EE5399">
        <w:rPr>
          <w:rFonts w:cs="Arial"/>
          <w:sz w:val="24"/>
          <w:szCs w:val="24"/>
          <w:lang w:val="es-ES"/>
        </w:rPr>
        <w:t>c</w:t>
      </w:r>
      <w:r w:rsidR="008D3A90">
        <w:rPr>
          <w:rFonts w:cs="Arial"/>
          <w:sz w:val="24"/>
          <w:szCs w:val="24"/>
          <w:lang w:val="es-ES"/>
        </w:rPr>
        <w:t>enso</w:t>
      </w:r>
      <w:r w:rsidR="00EE5399">
        <w:rPr>
          <w:rFonts w:cs="Arial"/>
          <w:sz w:val="24"/>
          <w:szCs w:val="24"/>
          <w:lang w:val="es-ES"/>
        </w:rPr>
        <w:t xml:space="preserve"> </w:t>
      </w:r>
      <w:r w:rsidR="008D3A90">
        <w:rPr>
          <w:rFonts w:cs="Arial"/>
          <w:sz w:val="24"/>
          <w:szCs w:val="24"/>
          <w:lang w:val="es-ES"/>
        </w:rPr>
        <w:t xml:space="preserve"> ministerial depende de su integridad moral, y de sus estudios Teológicos y a la vez tener un ministerio consolidado</w:t>
      </w:r>
    </w:p>
    <w:p w:rsidR="008D3A90" w:rsidRDefault="00E626E6" w:rsidP="007067BA">
      <w:pPr>
        <w:pStyle w:val="NoSpacing"/>
        <w:ind w:left="720"/>
        <w:jc w:val="both"/>
        <w:rPr>
          <w:rFonts w:cs="Arial"/>
          <w:sz w:val="24"/>
          <w:szCs w:val="24"/>
          <w:lang w:val="es-ES"/>
        </w:rPr>
      </w:pPr>
      <w:r>
        <w:rPr>
          <w:rFonts w:cs="Arial"/>
          <w:sz w:val="24"/>
          <w:szCs w:val="24"/>
          <w:lang w:val="es-ES"/>
        </w:rPr>
        <w:t xml:space="preserve">- </w:t>
      </w:r>
      <w:r w:rsidR="008D3A90">
        <w:rPr>
          <w:rFonts w:cs="Arial"/>
          <w:sz w:val="24"/>
          <w:szCs w:val="24"/>
          <w:lang w:val="es-ES"/>
        </w:rPr>
        <w:t>Los Evangelistas deben como mínimo estudiar tres años y tener una iglesia donde congregarse y cobertura Pastoral y podrá predicar en campañas en donde le inviten.</w:t>
      </w:r>
    </w:p>
    <w:p w:rsidR="00A12A63" w:rsidRPr="005E6ADA" w:rsidRDefault="00A12A63" w:rsidP="00A12A63">
      <w:pPr>
        <w:pStyle w:val="NoSpacing"/>
        <w:jc w:val="both"/>
        <w:rPr>
          <w:rFonts w:cs="Arial"/>
          <w:color w:val="0070C0"/>
          <w:sz w:val="24"/>
          <w:szCs w:val="24"/>
          <w:lang w:val="es-ES"/>
        </w:rPr>
      </w:pPr>
    </w:p>
    <w:p w:rsidR="004068E5" w:rsidRPr="005E6ADA" w:rsidRDefault="00A12A63" w:rsidP="00A12A63">
      <w:pPr>
        <w:pStyle w:val="NoSpacing"/>
        <w:jc w:val="both"/>
        <w:rPr>
          <w:rFonts w:cs="Arial"/>
          <w:sz w:val="24"/>
          <w:szCs w:val="24"/>
          <w:lang w:val="es-ES"/>
        </w:rPr>
      </w:pPr>
      <w:r w:rsidRPr="005E6ADA">
        <w:rPr>
          <w:rFonts w:cs="Arial"/>
          <w:color w:val="0070C0"/>
          <w:sz w:val="24"/>
          <w:szCs w:val="24"/>
          <w:lang w:val="es-ES"/>
        </w:rPr>
        <w:t>ARTI</w:t>
      </w:r>
      <w:r w:rsidR="00B37952">
        <w:rPr>
          <w:rFonts w:cs="Arial"/>
          <w:color w:val="0070C0"/>
          <w:sz w:val="24"/>
          <w:szCs w:val="24"/>
          <w:lang w:val="es-ES"/>
        </w:rPr>
        <w:t>CULO# 32...LA JUNTA DIRECTIVA TENDRA BAJO SU AUTORIDAD EL INSTITUTO BIBLICO.</w:t>
      </w:r>
      <w:r w:rsidR="00041B8A" w:rsidRPr="005E6ADA">
        <w:rPr>
          <w:rFonts w:cs="Arial"/>
          <w:color w:val="0070C0"/>
          <w:sz w:val="24"/>
          <w:szCs w:val="24"/>
          <w:lang w:val="es-ES"/>
        </w:rPr>
        <w:t xml:space="preserve"> </w:t>
      </w:r>
    </w:p>
    <w:p w:rsidR="008D09F8" w:rsidRPr="005E6ADA" w:rsidRDefault="004068E5" w:rsidP="00A12A63">
      <w:pPr>
        <w:pStyle w:val="NoSpacing"/>
        <w:jc w:val="both"/>
        <w:rPr>
          <w:rFonts w:cs="Arial"/>
          <w:sz w:val="24"/>
          <w:szCs w:val="24"/>
          <w:lang w:val="es-ES"/>
        </w:rPr>
      </w:pPr>
      <w:r w:rsidRPr="005E6ADA">
        <w:rPr>
          <w:rFonts w:cs="Arial"/>
          <w:sz w:val="24"/>
          <w:szCs w:val="24"/>
          <w:lang w:val="es-ES"/>
        </w:rPr>
        <w:t>La junta directiva</w:t>
      </w:r>
      <w:r w:rsidR="00041B8A" w:rsidRPr="005E6ADA">
        <w:rPr>
          <w:rFonts w:cs="Arial"/>
          <w:sz w:val="24"/>
          <w:szCs w:val="24"/>
          <w:lang w:val="es-ES"/>
        </w:rPr>
        <w:t xml:space="preserve"> Nombrara al Director, Secretario, tesorero, administrador</w:t>
      </w:r>
      <w:r w:rsidR="008D09F8" w:rsidRPr="005E6ADA">
        <w:rPr>
          <w:rFonts w:cs="Arial"/>
          <w:sz w:val="24"/>
          <w:szCs w:val="24"/>
          <w:lang w:val="es-ES"/>
        </w:rPr>
        <w:t>,</w:t>
      </w:r>
      <w:r w:rsidR="00041B8A" w:rsidRPr="005E6ADA">
        <w:rPr>
          <w:rFonts w:cs="Arial"/>
          <w:sz w:val="24"/>
          <w:szCs w:val="24"/>
          <w:lang w:val="es-ES"/>
        </w:rPr>
        <w:t xml:space="preserve"> y maestros. Estos Nombramientos los hará la junta directiva en una sesión de trabajo.</w:t>
      </w:r>
    </w:p>
    <w:p w:rsidR="00041B8A" w:rsidRPr="005E6ADA" w:rsidRDefault="00041B8A" w:rsidP="00A12A63">
      <w:pPr>
        <w:pStyle w:val="NoSpacing"/>
        <w:jc w:val="both"/>
        <w:rPr>
          <w:rFonts w:cs="Arial"/>
          <w:color w:val="0070C0"/>
          <w:sz w:val="24"/>
          <w:szCs w:val="24"/>
          <w:lang w:val="es-ES"/>
        </w:rPr>
      </w:pPr>
    </w:p>
    <w:p w:rsidR="009925DE" w:rsidRPr="005E6ADA" w:rsidRDefault="00B37952" w:rsidP="00A12A63">
      <w:pPr>
        <w:pStyle w:val="NoSpacing"/>
        <w:jc w:val="both"/>
        <w:rPr>
          <w:rFonts w:cs="Arial"/>
          <w:color w:val="0070C0"/>
          <w:sz w:val="24"/>
          <w:szCs w:val="24"/>
          <w:lang w:val="es-ES"/>
        </w:rPr>
      </w:pPr>
      <w:r>
        <w:rPr>
          <w:rFonts w:cs="Arial"/>
          <w:color w:val="0070C0"/>
          <w:sz w:val="24"/>
          <w:szCs w:val="24"/>
          <w:lang w:val="es-ES"/>
        </w:rPr>
        <w:t>ARTICULO #33</w:t>
      </w:r>
      <w:r w:rsidR="009925DE" w:rsidRPr="005E6ADA">
        <w:rPr>
          <w:rFonts w:cs="Arial"/>
          <w:color w:val="0070C0"/>
          <w:sz w:val="24"/>
          <w:szCs w:val="24"/>
          <w:lang w:val="es-ES"/>
        </w:rPr>
        <w:t xml:space="preserve"> SANCIONES MINISTERIALES.</w:t>
      </w:r>
    </w:p>
    <w:p w:rsidR="00865FD8" w:rsidRPr="005E6ADA" w:rsidRDefault="00865FD8" w:rsidP="00B23C11">
      <w:pPr>
        <w:pStyle w:val="NoSpacing"/>
        <w:numPr>
          <w:ilvl w:val="0"/>
          <w:numId w:val="18"/>
        </w:numPr>
        <w:jc w:val="both"/>
        <w:rPr>
          <w:rFonts w:cs="Arial"/>
          <w:sz w:val="24"/>
          <w:szCs w:val="24"/>
          <w:lang w:val="es-ES"/>
        </w:rPr>
      </w:pPr>
      <w:r w:rsidRPr="005E6ADA">
        <w:rPr>
          <w:rFonts w:cs="Arial"/>
          <w:sz w:val="24"/>
          <w:szCs w:val="24"/>
          <w:lang w:val="es-ES"/>
        </w:rPr>
        <w:t xml:space="preserve">Atribuciones de la comisión de credenciales y disciplina y el Presidente Suspender del </w:t>
      </w:r>
      <w:r w:rsidR="00446B4E" w:rsidRPr="005E6ADA">
        <w:rPr>
          <w:rFonts w:cs="Arial"/>
          <w:sz w:val="24"/>
          <w:szCs w:val="24"/>
          <w:lang w:val="es-ES"/>
        </w:rPr>
        <w:t xml:space="preserve">ministerio, al Pastor </w:t>
      </w:r>
      <w:r w:rsidRPr="005E6ADA">
        <w:rPr>
          <w:rFonts w:cs="Arial"/>
          <w:sz w:val="24"/>
          <w:szCs w:val="24"/>
          <w:lang w:val="es-ES"/>
        </w:rPr>
        <w:t>Que haya caído en pecado debidamente comprobado, debiendo Informar  De esa Determinación la comisión de credenciales y disciplina</w:t>
      </w:r>
      <w:r w:rsidR="00446B4E" w:rsidRPr="005E6ADA">
        <w:rPr>
          <w:rFonts w:cs="Arial"/>
          <w:sz w:val="24"/>
          <w:szCs w:val="24"/>
          <w:lang w:val="es-ES"/>
        </w:rPr>
        <w:t xml:space="preserve"> a la junta directiva.</w:t>
      </w:r>
    </w:p>
    <w:p w:rsidR="008D09F8" w:rsidRPr="005E6ADA" w:rsidRDefault="009925DE" w:rsidP="00B23C11">
      <w:pPr>
        <w:pStyle w:val="NoSpacing"/>
        <w:numPr>
          <w:ilvl w:val="0"/>
          <w:numId w:val="18"/>
        </w:numPr>
        <w:jc w:val="both"/>
        <w:rPr>
          <w:rFonts w:cs="Arial"/>
          <w:sz w:val="24"/>
          <w:szCs w:val="24"/>
          <w:lang w:val="es-ES"/>
        </w:rPr>
      </w:pPr>
      <w:r w:rsidRPr="005E6ADA">
        <w:rPr>
          <w:rFonts w:cs="Arial"/>
          <w:sz w:val="24"/>
          <w:szCs w:val="24"/>
          <w:lang w:val="es-ES"/>
        </w:rPr>
        <w:t xml:space="preserve">Para tratar con ministros que anden fuera de orden, </w:t>
      </w:r>
      <w:r w:rsidR="00865FD8" w:rsidRPr="005E6ADA">
        <w:rPr>
          <w:rFonts w:cs="Arial"/>
          <w:sz w:val="24"/>
          <w:szCs w:val="24"/>
          <w:lang w:val="es-ES"/>
        </w:rPr>
        <w:t xml:space="preserve">la comisión de Credenciales y disciplina, tomara las medidas que el caso amerite. y Aplicara la sanción que la falta amerite. </w:t>
      </w:r>
    </w:p>
    <w:p w:rsidR="00446B4E" w:rsidRPr="005E6ADA" w:rsidRDefault="00446B4E" w:rsidP="00B23C11">
      <w:pPr>
        <w:pStyle w:val="NoSpacing"/>
        <w:numPr>
          <w:ilvl w:val="0"/>
          <w:numId w:val="18"/>
        </w:numPr>
        <w:jc w:val="both"/>
        <w:rPr>
          <w:rFonts w:cs="Arial"/>
          <w:sz w:val="24"/>
          <w:szCs w:val="24"/>
          <w:lang w:val="es-ES"/>
        </w:rPr>
      </w:pPr>
      <w:r w:rsidRPr="005E6ADA">
        <w:rPr>
          <w:rFonts w:cs="Arial"/>
          <w:sz w:val="24"/>
          <w:szCs w:val="24"/>
          <w:lang w:val="es-ES"/>
        </w:rPr>
        <w:t>Cuando un ministro fuere suspendido de su ministerio por causa de un Pecado grave debidamente comprobado, y solicitare reingreso, tendrá Que llenar los requisitos exigidos por la comisión de credenciales y Disciplina, quien determinara si procede o no, el reingreso.</w:t>
      </w:r>
    </w:p>
    <w:p w:rsidR="00446B4E" w:rsidRPr="005E6ADA" w:rsidRDefault="00446B4E" w:rsidP="00B23C11">
      <w:pPr>
        <w:pStyle w:val="NoSpacing"/>
        <w:numPr>
          <w:ilvl w:val="0"/>
          <w:numId w:val="18"/>
        </w:numPr>
        <w:jc w:val="both"/>
        <w:rPr>
          <w:rFonts w:cs="Arial"/>
          <w:sz w:val="24"/>
          <w:szCs w:val="24"/>
          <w:lang w:val="es-ES"/>
        </w:rPr>
      </w:pPr>
      <w:r w:rsidRPr="005E6ADA">
        <w:rPr>
          <w:rFonts w:cs="Arial"/>
          <w:sz w:val="24"/>
          <w:szCs w:val="24"/>
          <w:lang w:val="es-ES"/>
        </w:rPr>
        <w:t>Todo miembro del cuerpo ministerial que cometier</w:t>
      </w:r>
      <w:r w:rsidR="00436FF9" w:rsidRPr="005E6ADA">
        <w:rPr>
          <w:rFonts w:cs="Arial"/>
          <w:sz w:val="24"/>
          <w:szCs w:val="24"/>
          <w:lang w:val="es-ES"/>
        </w:rPr>
        <w:t>e los siguientes Pecados adulterio, fornicación</w:t>
      </w:r>
      <w:r w:rsidR="00763EAC" w:rsidRPr="005E6ADA">
        <w:rPr>
          <w:rFonts w:cs="Arial"/>
          <w:sz w:val="24"/>
          <w:szCs w:val="24"/>
          <w:lang w:val="es-ES"/>
        </w:rPr>
        <w:t>,</w:t>
      </w:r>
      <w:r w:rsidR="00436FF9" w:rsidRPr="005E6ADA">
        <w:rPr>
          <w:rFonts w:cs="Arial"/>
          <w:sz w:val="24"/>
          <w:szCs w:val="24"/>
          <w:lang w:val="es-ES"/>
        </w:rPr>
        <w:t xml:space="preserve"> desfalco, cohecho, estafa,</w:t>
      </w:r>
      <w:r w:rsidR="00763EAC" w:rsidRPr="005E6ADA">
        <w:rPr>
          <w:rFonts w:cs="Arial"/>
          <w:sz w:val="24"/>
          <w:szCs w:val="24"/>
          <w:lang w:val="es-ES"/>
        </w:rPr>
        <w:t xml:space="preserve"> o otros pecados que son </w:t>
      </w:r>
      <w:r w:rsidR="00CC296C" w:rsidRPr="005E6ADA">
        <w:rPr>
          <w:rFonts w:cs="Arial"/>
          <w:sz w:val="24"/>
          <w:szCs w:val="24"/>
          <w:lang w:val="es-ES"/>
        </w:rPr>
        <w:t>escandalosos</w:t>
      </w:r>
      <w:r w:rsidR="00D96A4C" w:rsidRPr="005E6ADA">
        <w:rPr>
          <w:rFonts w:cs="Arial"/>
          <w:sz w:val="24"/>
          <w:szCs w:val="24"/>
          <w:lang w:val="es-ES"/>
        </w:rPr>
        <w:t>,</w:t>
      </w:r>
      <w:r w:rsidR="00436FF9" w:rsidRPr="005E6ADA">
        <w:rPr>
          <w:rFonts w:cs="Arial"/>
          <w:sz w:val="24"/>
          <w:szCs w:val="24"/>
          <w:lang w:val="es-ES"/>
        </w:rPr>
        <w:t xml:space="preserve"> será sancionado con una disciplina de uno,  a dos años, según</w:t>
      </w:r>
      <w:r w:rsidR="00B93E1B">
        <w:rPr>
          <w:rFonts w:cs="Arial"/>
          <w:sz w:val="24"/>
          <w:szCs w:val="24"/>
          <w:lang w:val="es-ES"/>
        </w:rPr>
        <w:t xml:space="preserve"> lo</w:t>
      </w:r>
      <w:r w:rsidR="00436FF9" w:rsidRPr="005E6ADA">
        <w:rPr>
          <w:rFonts w:cs="Arial"/>
          <w:sz w:val="24"/>
          <w:szCs w:val="24"/>
          <w:lang w:val="es-ES"/>
        </w:rPr>
        <w:t xml:space="preserve"> determine la Comisión de credenciales y disciplina.</w:t>
      </w:r>
    </w:p>
    <w:p w:rsidR="007D1CD9" w:rsidRPr="005E6ADA" w:rsidRDefault="00436FF9" w:rsidP="00B23C11">
      <w:pPr>
        <w:pStyle w:val="NoSpacing"/>
        <w:numPr>
          <w:ilvl w:val="0"/>
          <w:numId w:val="18"/>
        </w:numPr>
        <w:jc w:val="both"/>
        <w:rPr>
          <w:rFonts w:cs="Arial"/>
          <w:sz w:val="24"/>
          <w:szCs w:val="24"/>
          <w:lang w:val="es-ES"/>
        </w:rPr>
      </w:pPr>
      <w:r w:rsidRPr="005E6ADA">
        <w:rPr>
          <w:rFonts w:cs="Arial"/>
          <w:sz w:val="24"/>
          <w:szCs w:val="24"/>
          <w:lang w:val="es-ES"/>
        </w:rPr>
        <w:t>Cuando a un Ministro del cuerpo Ministerial sea necesario trasladarlo</w:t>
      </w:r>
      <w:r w:rsidR="00E32DDF" w:rsidRPr="005E6ADA">
        <w:rPr>
          <w:rFonts w:cs="Arial"/>
          <w:sz w:val="24"/>
          <w:szCs w:val="24"/>
          <w:lang w:val="es-ES"/>
        </w:rPr>
        <w:t>, por Motivos de asedio por el sexo opuesto, o por otra circunstancia por lo Cual el ya no pueda seguir pastoreando la iglesia, la comisión de Credenciales y disciplina ordenara el cambio inmediato aun cuando el Pastor no estuviera de acuerdo.</w:t>
      </w:r>
    </w:p>
    <w:p w:rsidR="00436FF9" w:rsidRPr="005E6ADA" w:rsidRDefault="007D1CD9" w:rsidP="00B23C11">
      <w:pPr>
        <w:pStyle w:val="NoSpacing"/>
        <w:numPr>
          <w:ilvl w:val="0"/>
          <w:numId w:val="18"/>
        </w:numPr>
        <w:jc w:val="both"/>
        <w:rPr>
          <w:rFonts w:cs="Arial"/>
          <w:sz w:val="24"/>
          <w:szCs w:val="24"/>
          <w:lang w:val="es-ES"/>
        </w:rPr>
      </w:pPr>
      <w:r w:rsidRPr="005E6ADA">
        <w:rPr>
          <w:rFonts w:cs="Arial"/>
          <w:sz w:val="24"/>
          <w:szCs w:val="24"/>
          <w:lang w:val="es-ES"/>
        </w:rPr>
        <w:lastRenderedPageBreak/>
        <w:t>Los miembros del cuerpo ministerial no podrán tener participación  de Negocios Ilícitos</w:t>
      </w:r>
      <w:r w:rsidR="00306465" w:rsidRPr="005E6ADA">
        <w:rPr>
          <w:rFonts w:cs="Arial"/>
          <w:sz w:val="24"/>
          <w:szCs w:val="24"/>
          <w:lang w:val="es-ES"/>
        </w:rPr>
        <w:t xml:space="preserve">, el incumplimiento de este </w:t>
      </w:r>
      <w:r w:rsidR="00D96A4C" w:rsidRPr="005E6ADA">
        <w:rPr>
          <w:rFonts w:cs="Arial"/>
          <w:sz w:val="24"/>
          <w:szCs w:val="24"/>
          <w:lang w:val="es-ES"/>
        </w:rPr>
        <w:t>artículo</w:t>
      </w:r>
      <w:r w:rsidR="00306465" w:rsidRPr="005E6ADA">
        <w:rPr>
          <w:rFonts w:cs="Arial"/>
          <w:sz w:val="24"/>
          <w:szCs w:val="24"/>
          <w:lang w:val="es-ES"/>
        </w:rPr>
        <w:t xml:space="preserve"> será sancionado</w:t>
      </w:r>
      <w:r w:rsidR="00D96A4C" w:rsidRPr="005E6ADA">
        <w:rPr>
          <w:rFonts w:cs="Arial"/>
          <w:sz w:val="24"/>
          <w:szCs w:val="24"/>
          <w:lang w:val="es-ES"/>
        </w:rPr>
        <w:t xml:space="preserve"> como Lo determine  la comisión de credenciales y disciplina.</w:t>
      </w:r>
    </w:p>
    <w:p w:rsidR="00306465" w:rsidRPr="005E6ADA" w:rsidRDefault="00306465" w:rsidP="00B23C11">
      <w:pPr>
        <w:pStyle w:val="NoSpacing"/>
        <w:numPr>
          <w:ilvl w:val="0"/>
          <w:numId w:val="18"/>
        </w:numPr>
        <w:jc w:val="both"/>
        <w:rPr>
          <w:rFonts w:cs="Arial"/>
          <w:sz w:val="24"/>
          <w:szCs w:val="24"/>
          <w:lang w:val="es-ES"/>
        </w:rPr>
      </w:pPr>
      <w:r w:rsidRPr="005E6ADA">
        <w:rPr>
          <w:rFonts w:cs="Arial"/>
          <w:sz w:val="24"/>
          <w:szCs w:val="24"/>
          <w:lang w:val="es-ES"/>
        </w:rPr>
        <w:t>Todo Pastor tiene derecho a 30 días de vacaciones sean estos continuos o alternos con el permiso correspondiente y si se ausenta por más de 30 Días tendrá que dar u</w:t>
      </w:r>
      <w:r w:rsidR="00532ECA">
        <w:rPr>
          <w:rFonts w:cs="Arial"/>
          <w:sz w:val="24"/>
          <w:szCs w:val="24"/>
          <w:lang w:val="es-ES"/>
        </w:rPr>
        <w:t>na explicación porque se ausento</w:t>
      </w:r>
      <w:r w:rsidRPr="005E6ADA">
        <w:rPr>
          <w:rFonts w:cs="Arial"/>
          <w:sz w:val="24"/>
          <w:szCs w:val="24"/>
          <w:lang w:val="es-ES"/>
        </w:rPr>
        <w:t>.</w:t>
      </w:r>
      <w:r w:rsidR="001B335A" w:rsidRPr="005E6ADA">
        <w:rPr>
          <w:rFonts w:cs="Arial"/>
          <w:sz w:val="24"/>
          <w:szCs w:val="24"/>
          <w:lang w:val="es-ES"/>
        </w:rPr>
        <w:t xml:space="preserve"> Y la comisión de Disciplina evaluara el caso.</w:t>
      </w:r>
      <w:r w:rsidRPr="005E6ADA">
        <w:rPr>
          <w:rFonts w:cs="Arial"/>
          <w:sz w:val="24"/>
          <w:szCs w:val="24"/>
          <w:lang w:val="es-ES"/>
        </w:rPr>
        <w:t xml:space="preserve"> </w:t>
      </w:r>
      <w:r w:rsidR="001B335A" w:rsidRPr="005E6ADA">
        <w:rPr>
          <w:rFonts w:cs="Arial"/>
          <w:sz w:val="24"/>
          <w:szCs w:val="24"/>
          <w:lang w:val="es-ES"/>
        </w:rPr>
        <w:t>Y determinara la solución al abandono de la iglesia.</w:t>
      </w:r>
    </w:p>
    <w:p w:rsidR="00446B4E" w:rsidRPr="005E6ADA" w:rsidRDefault="00446B4E" w:rsidP="008D09F8">
      <w:pPr>
        <w:pStyle w:val="NoSpacing"/>
        <w:jc w:val="both"/>
        <w:rPr>
          <w:rFonts w:cs="Arial"/>
          <w:color w:val="0070C0"/>
          <w:sz w:val="24"/>
          <w:szCs w:val="24"/>
          <w:lang w:val="es-ES"/>
        </w:rPr>
      </w:pPr>
    </w:p>
    <w:p w:rsidR="00446B4E" w:rsidRPr="005E6ADA" w:rsidRDefault="00980879" w:rsidP="008D09F8">
      <w:pPr>
        <w:pStyle w:val="NoSpacing"/>
        <w:jc w:val="both"/>
        <w:rPr>
          <w:rFonts w:cs="Arial"/>
          <w:color w:val="0070C0"/>
          <w:sz w:val="24"/>
          <w:szCs w:val="24"/>
          <w:lang w:val="es-ES"/>
        </w:rPr>
      </w:pPr>
      <w:r w:rsidRPr="005E6ADA">
        <w:rPr>
          <w:rFonts w:cs="Arial"/>
          <w:color w:val="0070C0"/>
          <w:sz w:val="24"/>
          <w:szCs w:val="24"/>
          <w:lang w:val="es-ES"/>
        </w:rPr>
        <w:t>ARTICULO#3</w:t>
      </w:r>
      <w:r w:rsidR="00B37952">
        <w:rPr>
          <w:rFonts w:cs="Arial"/>
          <w:color w:val="0070C0"/>
          <w:sz w:val="24"/>
          <w:szCs w:val="24"/>
          <w:lang w:val="es-ES"/>
        </w:rPr>
        <w:t>4</w:t>
      </w:r>
      <w:r w:rsidR="008D09F8" w:rsidRPr="005E6ADA">
        <w:rPr>
          <w:rFonts w:cs="Arial"/>
          <w:color w:val="0070C0"/>
          <w:sz w:val="24"/>
          <w:szCs w:val="24"/>
          <w:lang w:val="es-ES"/>
        </w:rPr>
        <w:t>. ETICA MINISTERIAL.</w:t>
      </w:r>
    </w:p>
    <w:p w:rsidR="009925DE" w:rsidRPr="005E6ADA" w:rsidRDefault="008D09F8" w:rsidP="00B23C11">
      <w:pPr>
        <w:pStyle w:val="NoSpacing"/>
        <w:numPr>
          <w:ilvl w:val="0"/>
          <w:numId w:val="15"/>
        </w:numPr>
        <w:jc w:val="both"/>
        <w:rPr>
          <w:rFonts w:cs="Arial"/>
          <w:sz w:val="24"/>
          <w:szCs w:val="24"/>
          <w:lang w:val="es-ES"/>
        </w:rPr>
      </w:pPr>
      <w:r w:rsidRPr="005E6ADA">
        <w:rPr>
          <w:rFonts w:cs="Arial"/>
          <w:sz w:val="24"/>
          <w:szCs w:val="24"/>
          <w:lang w:val="es-ES"/>
        </w:rPr>
        <w:t>Todo Pastor que ingrese de otra denominación al cuerp</w:t>
      </w:r>
      <w:r w:rsidR="0059484C">
        <w:rPr>
          <w:rFonts w:cs="Arial"/>
          <w:sz w:val="24"/>
          <w:szCs w:val="24"/>
          <w:lang w:val="es-ES"/>
        </w:rPr>
        <w:t>o ministerial de Nuestro Concilio</w:t>
      </w:r>
      <w:r w:rsidR="00FD1BE4" w:rsidRPr="005E6ADA">
        <w:rPr>
          <w:rFonts w:cs="Arial"/>
          <w:sz w:val="24"/>
          <w:szCs w:val="24"/>
          <w:lang w:val="es-ES"/>
        </w:rPr>
        <w:t>, debe de hacer un examen minucioso de las doct</w:t>
      </w:r>
      <w:r w:rsidR="00C8737A">
        <w:rPr>
          <w:rFonts w:cs="Arial"/>
          <w:sz w:val="24"/>
          <w:szCs w:val="24"/>
          <w:lang w:val="es-ES"/>
        </w:rPr>
        <w:t>rinas y Estatutos del Concilio.</w:t>
      </w:r>
      <w:r w:rsidR="00FD1BE4" w:rsidRPr="005E6ADA">
        <w:rPr>
          <w:rFonts w:cs="Arial"/>
          <w:sz w:val="24"/>
          <w:szCs w:val="24"/>
          <w:lang w:val="es-ES"/>
        </w:rPr>
        <w:t xml:space="preserve"> </w:t>
      </w:r>
      <w:r w:rsidR="00FD1BE4" w:rsidRPr="005B4B5E">
        <w:rPr>
          <w:rFonts w:cs="Arial"/>
          <w:b/>
          <w:sz w:val="24"/>
          <w:szCs w:val="24"/>
          <w:u w:val="single"/>
          <w:lang w:val="es-ES"/>
        </w:rPr>
        <w:t>Ministerios Unidos. Del príncipe de Paz</w:t>
      </w:r>
      <w:r w:rsidR="00FD1BE4" w:rsidRPr="005E6ADA">
        <w:rPr>
          <w:rFonts w:cs="Arial"/>
          <w:sz w:val="24"/>
          <w:szCs w:val="24"/>
          <w:lang w:val="es-ES"/>
        </w:rPr>
        <w:t>. Para Someterse a un examen ante la comisión de credenciales y disciplina, Para poder ser admitidos como tales, y otorgarles su credencial Pertinente.</w:t>
      </w:r>
    </w:p>
    <w:p w:rsidR="007602BA" w:rsidRPr="00FB4575" w:rsidRDefault="007602BA" w:rsidP="00B23C11">
      <w:pPr>
        <w:pStyle w:val="NoSpacing"/>
        <w:numPr>
          <w:ilvl w:val="0"/>
          <w:numId w:val="15"/>
        </w:numPr>
        <w:jc w:val="both"/>
        <w:rPr>
          <w:rFonts w:cs="Arial"/>
          <w:color w:val="0070C0"/>
          <w:sz w:val="24"/>
          <w:szCs w:val="24"/>
          <w:lang w:val="es-ES"/>
        </w:rPr>
      </w:pPr>
      <w:r w:rsidRPr="005E6ADA">
        <w:rPr>
          <w:rFonts w:cs="Arial"/>
          <w:sz w:val="24"/>
          <w:szCs w:val="24"/>
          <w:lang w:val="es-ES"/>
        </w:rPr>
        <w:t>Los aspirantes al ministerio deben dar muestras de una vida santa,</w:t>
      </w:r>
      <w:r w:rsidR="000D0BBC" w:rsidRPr="005E6ADA">
        <w:rPr>
          <w:rFonts w:cs="Arial"/>
          <w:sz w:val="24"/>
          <w:szCs w:val="24"/>
          <w:lang w:val="es-ES"/>
        </w:rPr>
        <w:t xml:space="preserve"> </w:t>
      </w:r>
      <w:r w:rsidR="00CF7BF3" w:rsidRPr="005E6ADA">
        <w:rPr>
          <w:rFonts w:cs="Arial"/>
          <w:sz w:val="24"/>
          <w:szCs w:val="24"/>
          <w:lang w:val="es-ES"/>
        </w:rPr>
        <w:t xml:space="preserve">Mostrar cualidades por lo menos Seis meses antes de solicitar ministerio, deberá presentar una carta de Recomendación de parte de su pastor mediante la cual, se haga constar Su grado de educación secular  y </w:t>
      </w:r>
      <w:r w:rsidR="00826C7E" w:rsidRPr="005E6ADA">
        <w:rPr>
          <w:rFonts w:cs="Arial"/>
          <w:sz w:val="24"/>
          <w:szCs w:val="24"/>
          <w:lang w:val="es-ES"/>
        </w:rPr>
        <w:t>teológica</w:t>
      </w:r>
      <w:r w:rsidR="00CF7BF3" w:rsidRPr="005E6ADA">
        <w:rPr>
          <w:rFonts w:cs="Arial"/>
          <w:sz w:val="24"/>
          <w:szCs w:val="24"/>
          <w:lang w:val="es-ES"/>
        </w:rPr>
        <w:t>.</w:t>
      </w:r>
    </w:p>
    <w:p w:rsidR="00FB4575" w:rsidRPr="005E6ADA" w:rsidRDefault="00FB4575" w:rsidP="00FB4575">
      <w:pPr>
        <w:pStyle w:val="NoSpacing"/>
        <w:ind w:left="720"/>
        <w:jc w:val="both"/>
        <w:rPr>
          <w:rFonts w:cs="Arial"/>
          <w:color w:val="0070C0"/>
          <w:sz w:val="24"/>
          <w:szCs w:val="24"/>
          <w:lang w:val="es-ES"/>
        </w:rPr>
      </w:pPr>
    </w:p>
    <w:p w:rsidR="00826C7E" w:rsidRPr="005E6ADA" w:rsidRDefault="00980879" w:rsidP="00826C7E">
      <w:pPr>
        <w:pStyle w:val="NoSpacing"/>
        <w:jc w:val="both"/>
        <w:rPr>
          <w:rFonts w:cs="Arial"/>
          <w:color w:val="0070C0"/>
          <w:sz w:val="24"/>
          <w:szCs w:val="24"/>
          <w:lang w:val="es-ES"/>
        </w:rPr>
      </w:pPr>
      <w:r w:rsidRPr="005E6ADA">
        <w:rPr>
          <w:rFonts w:cs="Arial"/>
          <w:color w:val="0070C0"/>
          <w:sz w:val="24"/>
          <w:szCs w:val="24"/>
          <w:lang w:val="es-ES"/>
        </w:rPr>
        <w:t xml:space="preserve"> ARTICULO#3</w:t>
      </w:r>
      <w:r w:rsidR="00B37952">
        <w:rPr>
          <w:rFonts w:cs="Arial"/>
          <w:color w:val="0070C0"/>
          <w:sz w:val="24"/>
          <w:szCs w:val="24"/>
          <w:lang w:val="es-ES"/>
        </w:rPr>
        <w:t>5</w:t>
      </w:r>
      <w:r w:rsidR="00826C7E" w:rsidRPr="005E6ADA">
        <w:rPr>
          <w:rFonts w:cs="Arial"/>
          <w:color w:val="0070C0"/>
          <w:sz w:val="24"/>
          <w:szCs w:val="24"/>
          <w:lang w:val="es-ES"/>
        </w:rPr>
        <w:t xml:space="preserve"> REQUISITOS PARA UN ASPIRANTE AL MINISTERIO.</w:t>
      </w:r>
    </w:p>
    <w:p w:rsidR="00826C7E" w:rsidRPr="005E6ADA" w:rsidRDefault="00826C7E" w:rsidP="00B23C11">
      <w:pPr>
        <w:pStyle w:val="NoSpacing"/>
        <w:numPr>
          <w:ilvl w:val="0"/>
          <w:numId w:val="16"/>
        </w:numPr>
        <w:jc w:val="both"/>
        <w:rPr>
          <w:rFonts w:cs="Arial"/>
          <w:sz w:val="24"/>
          <w:szCs w:val="24"/>
          <w:lang w:val="es-ES"/>
        </w:rPr>
      </w:pPr>
      <w:r w:rsidRPr="005E6ADA">
        <w:rPr>
          <w:rFonts w:cs="Arial"/>
          <w:sz w:val="24"/>
          <w:szCs w:val="24"/>
          <w:lang w:val="es-ES"/>
        </w:rPr>
        <w:t>Llenar solicitud de ingreso.</w:t>
      </w:r>
    </w:p>
    <w:p w:rsidR="00826C7E" w:rsidRPr="005E6ADA" w:rsidRDefault="00826C7E" w:rsidP="00B23C11">
      <w:pPr>
        <w:pStyle w:val="NoSpacing"/>
        <w:numPr>
          <w:ilvl w:val="0"/>
          <w:numId w:val="16"/>
        </w:numPr>
        <w:jc w:val="both"/>
        <w:rPr>
          <w:rFonts w:cs="Arial"/>
          <w:sz w:val="24"/>
          <w:szCs w:val="24"/>
          <w:lang w:val="es-ES"/>
        </w:rPr>
      </w:pPr>
      <w:r w:rsidRPr="005E6ADA">
        <w:rPr>
          <w:rFonts w:cs="Arial"/>
          <w:sz w:val="24"/>
          <w:szCs w:val="24"/>
          <w:lang w:val="es-ES"/>
        </w:rPr>
        <w:t>Muestras de Una Vida Santa.</w:t>
      </w:r>
    </w:p>
    <w:p w:rsidR="00826C7E" w:rsidRPr="005E6ADA" w:rsidRDefault="00826C7E" w:rsidP="00B23C11">
      <w:pPr>
        <w:pStyle w:val="NoSpacing"/>
        <w:numPr>
          <w:ilvl w:val="0"/>
          <w:numId w:val="16"/>
        </w:numPr>
        <w:jc w:val="both"/>
        <w:rPr>
          <w:rFonts w:cs="Arial"/>
          <w:sz w:val="24"/>
          <w:szCs w:val="24"/>
          <w:lang w:val="es-ES"/>
        </w:rPr>
      </w:pPr>
      <w:r w:rsidRPr="005E6ADA">
        <w:rPr>
          <w:rFonts w:cs="Arial"/>
          <w:sz w:val="24"/>
          <w:szCs w:val="24"/>
          <w:lang w:val="es-ES"/>
        </w:rPr>
        <w:t xml:space="preserve">Cualidades de devoción. </w:t>
      </w:r>
    </w:p>
    <w:p w:rsidR="00826C7E" w:rsidRPr="005E6ADA" w:rsidRDefault="00826C7E" w:rsidP="00B23C11">
      <w:pPr>
        <w:pStyle w:val="NoSpacing"/>
        <w:numPr>
          <w:ilvl w:val="0"/>
          <w:numId w:val="16"/>
        </w:numPr>
        <w:jc w:val="both"/>
        <w:rPr>
          <w:rFonts w:cs="Arial"/>
          <w:sz w:val="24"/>
          <w:szCs w:val="24"/>
          <w:lang w:val="es-ES"/>
        </w:rPr>
      </w:pPr>
      <w:r w:rsidRPr="005E6ADA">
        <w:rPr>
          <w:rFonts w:cs="Arial"/>
          <w:sz w:val="24"/>
          <w:szCs w:val="24"/>
          <w:lang w:val="es-ES"/>
        </w:rPr>
        <w:t>Llamamiento y vocación.</w:t>
      </w:r>
    </w:p>
    <w:p w:rsidR="00C7793E" w:rsidRPr="005E6ADA" w:rsidRDefault="00C7793E" w:rsidP="00B23C11">
      <w:pPr>
        <w:pStyle w:val="NoSpacing"/>
        <w:numPr>
          <w:ilvl w:val="0"/>
          <w:numId w:val="16"/>
        </w:numPr>
        <w:jc w:val="both"/>
        <w:rPr>
          <w:rFonts w:cs="Arial"/>
          <w:sz w:val="24"/>
          <w:szCs w:val="24"/>
          <w:lang w:val="es-ES"/>
        </w:rPr>
      </w:pPr>
      <w:r w:rsidRPr="005E6ADA">
        <w:rPr>
          <w:rFonts w:cs="Arial"/>
          <w:sz w:val="24"/>
          <w:szCs w:val="24"/>
          <w:lang w:val="es-ES"/>
        </w:rPr>
        <w:t xml:space="preserve">Que no tenga cuentas pendientes con la justicia. </w:t>
      </w:r>
      <w:r w:rsidR="00FD47A8" w:rsidRPr="005E6ADA">
        <w:rPr>
          <w:rFonts w:cs="Arial"/>
          <w:sz w:val="24"/>
          <w:szCs w:val="24"/>
          <w:lang w:val="es-ES"/>
        </w:rPr>
        <w:t>(presentar</w:t>
      </w:r>
      <w:r w:rsidRPr="005E6ADA">
        <w:rPr>
          <w:rFonts w:cs="Arial"/>
          <w:sz w:val="24"/>
          <w:szCs w:val="24"/>
          <w:lang w:val="es-ES"/>
        </w:rPr>
        <w:t xml:space="preserve"> carta de Antecedentes penales.</w:t>
      </w:r>
      <w:r w:rsidR="005B4B5E">
        <w:rPr>
          <w:rFonts w:cs="Arial"/>
          <w:sz w:val="24"/>
          <w:szCs w:val="24"/>
          <w:lang w:val="es-ES"/>
        </w:rPr>
        <w:t>)</w:t>
      </w:r>
    </w:p>
    <w:p w:rsidR="00E45E5A" w:rsidRPr="005E6ADA" w:rsidRDefault="00C7793E" w:rsidP="00B23C11">
      <w:pPr>
        <w:pStyle w:val="NoSpacing"/>
        <w:numPr>
          <w:ilvl w:val="0"/>
          <w:numId w:val="16"/>
        </w:numPr>
        <w:jc w:val="both"/>
        <w:rPr>
          <w:rFonts w:cs="Arial"/>
          <w:sz w:val="24"/>
          <w:szCs w:val="24"/>
          <w:lang w:val="es-ES"/>
        </w:rPr>
      </w:pPr>
      <w:r w:rsidRPr="005E6ADA">
        <w:rPr>
          <w:rFonts w:cs="Arial"/>
          <w:sz w:val="24"/>
          <w:szCs w:val="24"/>
          <w:lang w:val="es-ES"/>
        </w:rPr>
        <w:t xml:space="preserve">Su solicitud será revisada por el comité de credenciales y disciplina, y se Reserva el derecho de </w:t>
      </w:r>
      <w:r w:rsidR="003346AB" w:rsidRPr="005E6ADA">
        <w:rPr>
          <w:rFonts w:cs="Arial"/>
          <w:sz w:val="24"/>
          <w:szCs w:val="24"/>
          <w:lang w:val="es-ES"/>
        </w:rPr>
        <w:t>aprobar o desaprobar la solicitud de admisión.</w:t>
      </w:r>
    </w:p>
    <w:p w:rsidR="00E45E5A" w:rsidRPr="005E6ADA" w:rsidRDefault="00E45E5A" w:rsidP="00E45E5A">
      <w:pPr>
        <w:pStyle w:val="NoSpacing"/>
        <w:jc w:val="both"/>
        <w:rPr>
          <w:rFonts w:cs="Arial"/>
          <w:sz w:val="24"/>
          <w:szCs w:val="24"/>
          <w:lang w:val="es-ES"/>
        </w:rPr>
      </w:pPr>
    </w:p>
    <w:p w:rsidR="00FD47A8" w:rsidRPr="005E6ADA" w:rsidRDefault="00980879" w:rsidP="00E45E5A">
      <w:pPr>
        <w:pStyle w:val="NoSpacing"/>
        <w:jc w:val="both"/>
        <w:rPr>
          <w:rFonts w:cs="Arial"/>
          <w:color w:val="0070C0"/>
          <w:sz w:val="24"/>
          <w:szCs w:val="24"/>
          <w:lang w:val="es-ES"/>
        </w:rPr>
      </w:pPr>
      <w:r w:rsidRPr="005E6ADA">
        <w:rPr>
          <w:rFonts w:cs="Arial"/>
          <w:color w:val="0070C0"/>
          <w:sz w:val="24"/>
          <w:szCs w:val="24"/>
          <w:lang w:val="es-ES"/>
        </w:rPr>
        <w:t>ARTICULO#3</w:t>
      </w:r>
      <w:r w:rsidR="00B37952">
        <w:rPr>
          <w:rFonts w:cs="Arial"/>
          <w:color w:val="0070C0"/>
          <w:sz w:val="24"/>
          <w:szCs w:val="24"/>
          <w:lang w:val="es-ES"/>
        </w:rPr>
        <w:t>6</w:t>
      </w:r>
      <w:r w:rsidR="00E45E5A" w:rsidRPr="005E6ADA">
        <w:rPr>
          <w:rFonts w:cs="Arial"/>
          <w:color w:val="0070C0"/>
          <w:sz w:val="24"/>
          <w:szCs w:val="24"/>
          <w:lang w:val="es-ES"/>
        </w:rPr>
        <w:t xml:space="preserve"> </w:t>
      </w:r>
      <w:r w:rsidR="005B4B5E">
        <w:rPr>
          <w:rFonts w:cs="Arial"/>
          <w:color w:val="0070C0"/>
          <w:sz w:val="24"/>
          <w:szCs w:val="24"/>
          <w:lang w:val="es-ES"/>
        </w:rPr>
        <w:t>LOS MIEMBROS DEBEN REGI</w:t>
      </w:r>
      <w:r w:rsidR="00FD47A8" w:rsidRPr="005E6ADA">
        <w:rPr>
          <w:rFonts w:cs="Arial"/>
          <w:color w:val="0070C0"/>
          <w:sz w:val="24"/>
          <w:szCs w:val="24"/>
          <w:lang w:val="es-ES"/>
        </w:rPr>
        <w:t>RSE POR LOS ESTATATUTOS.</w:t>
      </w:r>
    </w:p>
    <w:p w:rsidR="00C7793E" w:rsidRPr="005E6ADA" w:rsidRDefault="00E45E5A" w:rsidP="00E45E5A">
      <w:pPr>
        <w:pStyle w:val="NoSpacing"/>
        <w:jc w:val="both"/>
        <w:rPr>
          <w:rFonts w:cs="Arial"/>
          <w:sz w:val="24"/>
          <w:szCs w:val="24"/>
          <w:lang w:val="es-ES"/>
        </w:rPr>
      </w:pPr>
      <w:r w:rsidRPr="005E6ADA">
        <w:rPr>
          <w:rFonts w:cs="Arial"/>
          <w:sz w:val="24"/>
          <w:szCs w:val="24"/>
          <w:lang w:val="es-ES"/>
        </w:rPr>
        <w:t xml:space="preserve">Todo miembro del cuerpo ministerial deberá permanecer dentro De los </w:t>
      </w:r>
      <w:r w:rsidR="00E77BC5" w:rsidRPr="005E6ADA">
        <w:rPr>
          <w:rFonts w:cs="Arial"/>
          <w:sz w:val="24"/>
          <w:szCs w:val="24"/>
          <w:lang w:val="es-ES"/>
        </w:rPr>
        <w:t>límites</w:t>
      </w:r>
      <w:r w:rsidRPr="005E6ADA">
        <w:rPr>
          <w:rFonts w:cs="Arial"/>
          <w:sz w:val="24"/>
          <w:szCs w:val="24"/>
          <w:lang w:val="es-ES"/>
        </w:rPr>
        <w:t xml:space="preserve"> de estos estatutos</w:t>
      </w:r>
      <w:r w:rsidR="00FD47A8" w:rsidRPr="005E6ADA">
        <w:rPr>
          <w:rFonts w:cs="Arial"/>
          <w:sz w:val="24"/>
          <w:szCs w:val="24"/>
          <w:lang w:val="es-ES"/>
        </w:rPr>
        <w:t>.</w:t>
      </w:r>
      <w:r w:rsidRPr="005E6ADA">
        <w:rPr>
          <w:rFonts w:cs="Arial"/>
          <w:sz w:val="24"/>
          <w:szCs w:val="24"/>
          <w:lang w:val="es-ES"/>
        </w:rPr>
        <w:t xml:space="preserve"> </w:t>
      </w:r>
      <w:proofErr w:type="gramStart"/>
      <w:r w:rsidRPr="005E6ADA">
        <w:rPr>
          <w:rFonts w:cs="Arial"/>
          <w:sz w:val="24"/>
          <w:szCs w:val="24"/>
          <w:lang w:val="es-ES"/>
        </w:rPr>
        <w:t>y</w:t>
      </w:r>
      <w:proofErr w:type="gramEnd"/>
      <w:r w:rsidRPr="005E6ADA">
        <w:rPr>
          <w:rFonts w:cs="Arial"/>
          <w:sz w:val="24"/>
          <w:szCs w:val="24"/>
          <w:lang w:val="es-ES"/>
        </w:rPr>
        <w:t xml:space="preserve"> no enseñar nada que no esté de acuerdo con Las doctrinas de la iglesia; si existiera algún principio que no esté de acuerdo Con las doctrinas  de la iglesia; deberá informar por escrito a la comisión de Credenciales y disciplina, antes de hacer comentarios al respecto</w:t>
      </w:r>
      <w:r w:rsidR="00B73AAA" w:rsidRPr="005E6ADA">
        <w:rPr>
          <w:rFonts w:cs="Arial"/>
          <w:sz w:val="24"/>
          <w:szCs w:val="24"/>
          <w:lang w:val="es-ES"/>
        </w:rPr>
        <w:t>; la comisión en Referencia lo Llamara para la aclaración.</w:t>
      </w:r>
    </w:p>
    <w:p w:rsidR="002D763A" w:rsidRPr="005E6ADA" w:rsidRDefault="002D763A" w:rsidP="00E45E5A">
      <w:pPr>
        <w:pStyle w:val="NoSpacing"/>
        <w:jc w:val="both"/>
        <w:rPr>
          <w:rFonts w:cs="Arial"/>
          <w:color w:val="0070C0"/>
          <w:sz w:val="24"/>
          <w:szCs w:val="24"/>
          <w:lang w:val="es-ES"/>
        </w:rPr>
      </w:pPr>
    </w:p>
    <w:p w:rsidR="002D763A" w:rsidRPr="005E6ADA" w:rsidRDefault="00980879" w:rsidP="00E45E5A">
      <w:pPr>
        <w:pStyle w:val="NoSpacing"/>
        <w:jc w:val="both"/>
        <w:rPr>
          <w:rFonts w:cs="Arial"/>
          <w:color w:val="0070C0"/>
          <w:sz w:val="24"/>
          <w:szCs w:val="24"/>
          <w:lang w:val="es-ES"/>
        </w:rPr>
      </w:pPr>
      <w:r w:rsidRPr="005E6ADA">
        <w:rPr>
          <w:rFonts w:cs="Arial"/>
          <w:color w:val="0070C0"/>
          <w:sz w:val="24"/>
          <w:szCs w:val="24"/>
          <w:lang w:val="es-ES"/>
        </w:rPr>
        <w:t>ARTICULO#3</w:t>
      </w:r>
      <w:r w:rsidR="00B37952">
        <w:rPr>
          <w:rFonts w:cs="Arial"/>
          <w:color w:val="0070C0"/>
          <w:sz w:val="24"/>
          <w:szCs w:val="24"/>
          <w:lang w:val="es-ES"/>
        </w:rPr>
        <w:t>7</w:t>
      </w:r>
      <w:r w:rsidR="00F549CB" w:rsidRPr="005E6ADA">
        <w:rPr>
          <w:rFonts w:cs="Arial"/>
          <w:color w:val="0070C0"/>
          <w:sz w:val="24"/>
          <w:szCs w:val="24"/>
          <w:lang w:val="es-ES"/>
        </w:rPr>
        <w:t>.</w:t>
      </w:r>
      <w:r w:rsidR="002D763A" w:rsidRPr="005E6ADA">
        <w:rPr>
          <w:rFonts w:cs="Arial"/>
          <w:color w:val="0070C0"/>
          <w:sz w:val="24"/>
          <w:szCs w:val="24"/>
          <w:lang w:val="es-ES"/>
        </w:rPr>
        <w:t xml:space="preserve"> PATRIMONIO DE LA IGLESIA.</w:t>
      </w:r>
    </w:p>
    <w:p w:rsidR="002D763A" w:rsidRPr="005E6ADA" w:rsidRDefault="002D763A" w:rsidP="00B23C11">
      <w:pPr>
        <w:pStyle w:val="NoSpacing"/>
        <w:numPr>
          <w:ilvl w:val="0"/>
          <w:numId w:val="17"/>
        </w:numPr>
        <w:jc w:val="both"/>
        <w:rPr>
          <w:rFonts w:cs="Arial"/>
          <w:sz w:val="24"/>
          <w:szCs w:val="24"/>
          <w:lang w:val="es-ES"/>
        </w:rPr>
      </w:pPr>
      <w:r w:rsidRPr="005E6ADA">
        <w:rPr>
          <w:rFonts w:cs="Arial"/>
          <w:sz w:val="24"/>
          <w:szCs w:val="24"/>
          <w:lang w:val="es-ES"/>
        </w:rPr>
        <w:t>Queda establecido que toda iglesia local que desee constr</w:t>
      </w:r>
      <w:r w:rsidR="00DC3D58">
        <w:rPr>
          <w:rFonts w:cs="Arial"/>
          <w:sz w:val="24"/>
          <w:szCs w:val="24"/>
          <w:lang w:val="es-ES"/>
        </w:rPr>
        <w:t>uir templos Debe de estar seguro</w:t>
      </w:r>
      <w:r w:rsidRPr="005E6ADA">
        <w:rPr>
          <w:rFonts w:cs="Arial"/>
          <w:sz w:val="24"/>
          <w:szCs w:val="24"/>
          <w:lang w:val="es-ES"/>
        </w:rPr>
        <w:t xml:space="preserve"> que la propiedad está debidamente legalizada. Y Que Puede construir con los permisos requeridos por la Ley de E.U.A.</w:t>
      </w:r>
    </w:p>
    <w:p w:rsidR="002D763A" w:rsidRPr="005E6ADA" w:rsidRDefault="002D763A" w:rsidP="00B23C11">
      <w:pPr>
        <w:pStyle w:val="NoSpacing"/>
        <w:numPr>
          <w:ilvl w:val="0"/>
          <w:numId w:val="17"/>
        </w:numPr>
        <w:jc w:val="both"/>
        <w:rPr>
          <w:rFonts w:cs="Arial"/>
          <w:sz w:val="24"/>
          <w:szCs w:val="24"/>
          <w:u w:val="single"/>
          <w:lang w:val="es-ES"/>
        </w:rPr>
      </w:pPr>
      <w:r w:rsidRPr="005E6ADA">
        <w:rPr>
          <w:rFonts w:cs="Arial"/>
          <w:sz w:val="24"/>
          <w:szCs w:val="24"/>
          <w:lang w:val="es-ES"/>
        </w:rPr>
        <w:t xml:space="preserve">Los gastos ocasionados en la construcción de templos y a fines </w:t>
      </w:r>
      <w:r w:rsidR="003917FE" w:rsidRPr="005E6ADA">
        <w:rPr>
          <w:rFonts w:cs="Arial"/>
          <w:sz w:val="24"/>
          <w:szCs w:val="24"/>
          <w:lang w:val="es-ES"/>
        </w:rPr>
        <w:t xml:space="preserve">deben ser Proporcionados por los miembros de la iglesia local. Y es opcional la Ayuda </w:t>
      </w:r>
      <w:r w:rsidR="006A1BFF" w:rsidRPr="005E6ADA">
        <w:rPr>
          <w:rFonts w:cs="Arial"/>
          <w:sz w:val="24"/>
          <w:szCs w:val="24"/>
          <w:lang w:val="es-ES"/>
        </w:rPr>
        <w:t>de</w:t>
      </w:r>
      <w:r w:rsidR="006A1BFF">
        <w:rPr>
          <w:rFonts w:cs="Arial"/>
          <w:sz w:val="24"/>
          <w:szCs w:val="24"/>
          <w:lang w:val="es-ES"/>
        </w:rPr>
        <w:t>l</w:t>
      </w:r>
      <w:r w:rsidR="003917FE" w:rsidRPr="005E6ADA">
        <w:rPr>
          <w:rFonts w:cs="Arial"/>
          <w:sz w:val="24"/>
          <w:szCs w:val="24"/>
          <w:lang w:val="es-ES"/>
        </w:rPr>
        <w:t xml:space="preserve"> </w:t>
      </w:r>
      <w:r w:rsidR="006A1BFF">
        <w:rPr>
          <w:rFonts w:cs="Arial"/>
          <w:sz w:val="24"/>
          <w:szCs w:val="24"/>
          <w:lang w:val="es-ES"/>
        </w:rPr>
        <w:t xml:space="preserve">Concilio de </w:t>
      </w:r>
      <w:r w:rsidR="003917FE" w:rsidRPr="005B4B5E">
        <w:rPr>
          <w:rFonts w:cs="Arial"/>
          <w:b/>
          <w:sz w:val="24"/>
          <w:szCs w:val="24"/>
          <w:u w:val="single"/>
          <w:lang w:val="es-ES"/>
        </w:rPr>
        <w:t>Ministerios Unidos, del Príncipe de Paz en E.U.A</w:t>
      </w:r>
      <w:r w:rsidR="003917FE" w:rsidRPr="005E6ADA">
        <w:rPr>
          <w:rFonts w:cs="Arial"/>
          <w:sz w:val="24"/>
          <w:szCs w:val="24"/>
          <w:u w:val="single"/>
          <w:lang w:val="es-ES"/>
        </w:rPr>
        <w:t>.</w:t>
      </w:r>
    </w:p>
    <w:p w:rsidR="00980879" w:rsidRDefault="003917FE" w:rsidP="00B23C11">
      <w:pPr>
        <w:pStyle w:val="NoSpacing"/>
        <w:numPr>
          <w:ilvl w:val="0"/>
          <w:numId w:val="17"/>
        </w:numPr>
        <w:jc w:val="both"/>
        <w:rPr>
          <w:rFonts w:cs="Arial"/>
          <w:b/>
          <w:sz w:val="24"/>
          <w:szCs w:val="24"/>
          <w:u w:val="single"/>
          <w:lang w:val="es-ES"/>
        </w:rPr>
      </w:pPr>
      <w:r w:rsidRPr="005E6ADA">
        <w:rPr>
          <w:rFonts w:cs="Arial"/>
          <w:sz w:val="24"/>
          <w:szCs w:val="24"/>
          <w:lang w:val="es-ES"/>
        </w:rPr>
        <w:lastRenderedPageBreak/>
        <w:t>Toda iglesia que se funde con el Nombre de</w:t>
      </w:r>
      <w:r w:rsidR="00067E94">
        <w:rPr>
          <w:rFonts w:cs="Arial"/>
          <w:sz w:val="24"/>
          <w:szCs w:val="24"/>
          <w:lang w:val="es-ES"/>
        </w:rPr>
        <w:t>l concilio de</w:t>
      </w:r>
      <w:r w:rsidRPr="005E6ADA">
        <w:rPr>
          <w:rFonts w:cs="Arial"/>
          <w:sz w:val="24"/>
          <w:szCs w:val="24"/>
          <w:lang w:val="es-ES"/>
        </w:rPr>
        <w:t xml:space="preserve"> </w:t>
      </w:r>
      <w:r w:rsidR="00CA779E" w:rsidRPr="005E6ADA">
        <w:rPr>
          <w:rFonts w:cs="Arial"/>
          <w:sz w:val="24"/>
          <w:szCs w:val="24"/>
          <w:u w:val="single"/>
          <w:lang w:val="es-ES"/>
        </w:rPr>
        <w:t>“</w:t>
      </w:r>
      <w:r w:rsidR="009F1BEA" w:rsidRPr="005E6ADA">
        <w:rPr>
          <w:rFonts w:cs="Arial"/>
          <w:sz w:val="24"/>
          <w:szCs w:val="24"/>
          <w:u w:val="single"/>
          <w:lang w:val="es-ES"/>
        </w:rPr>
        <w:t>Ministerios U</w:t>
      </w:r>
      <w:r w:rsidRPr="005E6ADA">
        <w:rPr>
          <w:rFonts w:cs="Arial"/>
          <w:sz w:val="24"/>
          <w:szCs w:val="24"/>
          <w:u w:val="single"/>
          <w:lang w:val="es-ES"/>
        </w:rPr>
        <w:t>nidos. Del</w:t>
      </w:r>
      <w:r w:rsidR="009F1BEA" w:rsidRPr="005E6ADA">
        <w:rPr>
          <w:rFonts w:cs="Arial"/>
          <w:sz w:val="24"/>
          <w:szCs w:val="24"/>
          <w:u w:val="single"/>
          <w:lang w:val="es-ES"/>
        </w:rPr>
        <w:t xml:space="preserve"> Príncipe de P</w:t>
      </w:r>
      <w:r w:rsidRPr="005E6ADA">
        <w:rPr>
          <w:rFonts w:cs="Arial"/>
          <w:sz w:val="24"/>
          <w:szCs w:val="24"/>
          <w:u w:val="single"/>
          <w:lang w:val="es-ES"/>
        </w:rPr>
        <w:t>az.</w:t>
      </w:r>
      <w:r w:rsidR="000D0FEB">
        <w:rPr>
          <w:rFonts w:cs="Arial"/>
          <w:sz w:val="24"/>
          <w:szCs w:val="24"/>
          <w:u w:val="single"/>
          <w:lang w:val="es-ES"/>
        </w:rPr>
        <w:t xml:space="preserve"> USA</w:t>
      </w:r>
      <w:r w:rsidR="00CA779E" w:rsidRPr="005E6ADA">
        <w:rPr>
          <w:rFonts w:cs="Arial"/>
          <w:sz w:val="24"/>
          <w:szCs w:val="24"/>
          <w:u w:val="single"/>
          <w:lang w:val="es-ES"/>
        </w:rPr>
        <w:t>”</w:t>
      </w:r>
      <w:r w:rsidR="009F1BEA" w:rsidRPr="005E6ADA">
        <w:rPr>
          <w:rFonts w:cs="Arial"/>
          <w:sz w:val="24"/>
          <w:szCs w:val="24"/>
          <w:u w:val="single"/>
          <w:lang w:val="es-ES"/>
        </w:rPr>
        <w:t xml:space="preserve">  A partir del 11-18-2017 </w:t>
      </w:r>
      <w:r w:rsidR="00CA779E" w:rsidRPr="005E6ADA">
        <w:rPr>
          <w:rFonts w:cs="Arial"/>
          <w:sz w:val="24"/>
          <w:szCs w:val="24"/>
          <w:lang w:val="es-ES"/>
        </w:rPr>
        <w:t>Y reciban ayuda económica y al correr del tiempo se Disuelve, o quiera pertenecer a otra misión o iglesia” Y El pastor deja de pastorear por alguna razón, los bienes Habidos en dicha iglesia, como ser Templos, instrumentos de música, Dinero en el banco o caja, mobiliario</w:t>
      </w:r>
      <w:r w:rsidR="009F1BEA" w:rsidRPr="005E6ADA">
        <w:rPr>
          <w:rFonts w:cs="Arial"/>
          <w:sz w:val="24"/>
          <w:szCs w:val="24"/>
          <w:lang w:val="es-ES"/>
        </w:rPr>
        <w:t>,</w:t>
      </w:r>
      <w:r w:rsidR="00CA779E" w:rsidRPr="005E6ADA">
        <w:rPr>
          <w:rFonts w:cs="Arial"/>
          <w:sz w:val="24"/>
          <w:szCs w:val="24"/>
          <w:lang w:val="es-ES"/>
        </w:rPr>
        <w:t xml:space="preserve"> Etc. Serán recogidos por la comisión de finanzas bajo el inve</w:t>
      </w:r>
      <w:r w:rsidR="009F1BEA" w:rsidRPr="005E6ADA">
        <w:rPr>
          <w:rFonts w:cs="Arial"/>
          <w:sz w:val="24"/>
          <w:szCs w:val="24"/>
          <w:lang w:val="es-ES"/>
        </w:rPr>
        <w:t xml:space="preserve">ntario Correspondiente y entregado a </w:t>
      </w:r>
      <w:r w:rsidR="009F1BEA" w:rsidRPr="005B4B5E">
        <w:rPr>
          <w:rFonts w:cs="Arial"/>
          <w:b/>
          <w:sz w:val="24"/>
          <w:szCs w:val="24"/>
          <w:u w:val="single"/>
          <w:lang w:val="es-ES"/>
        </w:rPr>
        <w:t>Ministerios Unidos</w:t>
      </w:r>
      <w:r w:rsidR="00990663" w:rsidRPr="005B4B5E">
        <w:rPr>
          <w:rFonts w:cs="Arial"/>
          <w:b/>
          <w:sz w:val="24"/>
          <w:szCs w:val="24"/>
          <w:u w:val="single"/>
          <w:lang w:val="es-ES"/>
        </w:rPr>
        <w:t xml:space="preserve"> d</w:t>
      </w:r>
      <w:r w:rsidR="009F1BEA" w:rsidRPr="005B4B5E">
        <w:rPr>
          <w:rFonts w:cs="Arial"/>
          <w:b/>
          <w:sz w:val="24"/>
          <w:szCs w:val="24"/>
          <w:u w:val="single"/>
          <w:lang w:val="es-ES"/>
        </w:rPr>
        <w:t>el Príncipe de Paz</w:t>
      </w:r>
      <w:r w:rsidR="00B17946" w:rsidRPr="005B4B5E">
        <w:rPr>
          <w:rFonts w:cs="Arial"/>
          <w:b/>
          <w:sz w:val="24"/>
          <w:szCs w:val="24"/>
          <w:u w:val="single"/>
          <w:lang w:val="es-ES"/>
        </w:rPr>
        <w:t>.</w:t>
      </w:r>
    </w:p>
    <w:p w:rsidR="00A07CEE" w:rsidRDefault="00A07CEE" w:rsidP="00A07CEE">
      <w:pPr>
        <w:pStyle w:val="NoSpacing"/>
        <w:ind w:left="720"/>
        <w:jc w:val="both"/>
        <w:rPr>
          <w:rFonts w:cs="Arial"/>
          <w:b/>
          <w:sz w:val="24"/>
          <w:szCs w:val="24"/>
          <w:u w:val="single"/>
          <w:lang w:val="es-ES"/>
        </w:rPr>
      </w:pPr>
    </w:p>
    <w:p w:rsidR="00030A52" w:rsidRDefault="002A46F3" w:rsidP="00A07CEE">
      <w:pPr>
        <w:pStyle w:val="NoSpacing"/>
        <w:ind w:left="720"/>
        <w:jc w:val="both"/>
        <w:rPr>
          <w:rFonts w:cs="Arial"/>
          <w:b/>
          <w:sz w:val="24"/>
          <w:szCs w:val="24"/>
          <w:u w:val="single"/>
          <w:lang w:val="es-ES"/>
        </w:rPr>
      </w:pPr>
      <w:r>
        <w:rPr>
          <w:rFonts w:cs="Arial"/>
          <w:b/>
          <w:sz w:val="24"/>
          <w:szCs w:val="24"/>
          <w:u w:val="single"/>
          <w:lang w:val="es-ES"/>
        </w:rPr>
        <w:t>Q</w:t>
      </w:r>
      <w:r w:rsidR="001409F0">
        <w:rPr>
          <w:rFonts w:cs="Arial"/>
          <w:b/>
          <w:sz w:val="24"/>
          <w:szCs w:val="24"/>
          <w:u w:val="single"/>
          <w:lang w:val="es-ES"/>
        </w:rPr>
        <w:t>ue</w:t>
      </w:r>
      <w:r>
        <w:rPr>
          <w:rFonts w:cs="Arial"/>
          <w:b/>
          <w:sz w:val="24"/>
          <w:szCs w:val="24"/>
          <w:u w:val="single"/>
          <w:lang w:val="es-ES"/>
        </w:rPr>
        <w:t>da establecido,</w:t>
      </w:r>
      <w:r w:rsidR="00030A52">
        <w:rPr>
          <w:rFonts w:cs="Arial"/>
          <w:b/>
          <w:sz w:val="24"/>
          <w:szCs w:val="24"/>
          <w:u w:val="single"/>
          <w:lang w:val="es-ES"/>
        </w:rPr>
        <w:t xml:space="preserve"> que las entradas financieras serán en Cuatro Niveles:</w:t>
      </w:r>
    </w:p>
    <w:p w:rsidR="001D049A" w:rsidRDefault="00030A52" w:rsidP="00030A52">
      <w:pPr>
        <w:pStyle w:val="NoSpacing"/>
        <w:ind w:left="720"/>
        <w:jc w:val="both"/>
        <w:rPr>
          <w:rFonts w:cs="Arial"/>
          <w:b/>
          <w:sz w:val="24"/>
          <w:szCs w:val="24"/>
          <w:u w:val="single"/>
          <w:lang w:val="es-ES"/>
        </w:rPr>
      </w:pPr>
      <w:proofErr w:type="gramStart"/>
      <w:r>
        <w:rPr>
          <w:rFonts w:cs="Arial"/>
          <w:b/>
          <w:sz w:val="24"/>
          <w:szCs w:val="24"/>
          <w:u w:val="single"/>
          <w:lang w:val="es-ES"/>
        </w:rPr>
        <w:t>1-</w:t>
      </w:r>
      <w:r w:rsidR="00A07CEE">
        <w:rPr>
          <w:rFonts w:cs="Arial"/>
          <w:b/>
          <w:sz w:val="24"/>
          <w:szCs w:val="24"/>
          <w:u w:val="single"/>
          <w:lang w:val="es-ES"/>
        </w:rPr>
        <w:t>)</w:t>
      </w:r>
      <w:proofErr w:type="gramEnd"/>
      <w:r>
        <w:rPr>
          <w:rFonts w:cs="Arial"/>
          <w:b/>
          <w:sz w:val="24"/>
          <w:szCs w:val="24"/>
          <w:u w:val="single"/>
          <w:lang w:val="es-ES"/>
        </w:rPr>
        <w:t xml:space="preserve"> EL Diezmo </w:t>
      </w:r>
      <w:r w:rsidR="002A46F3">
        <w:rPr>
          <w:rFonts w:cs="Arial"/>
          <w:b/>
          <w:sz w:val="24"/>
          <w:szCs w:val="24"/>
          <w:u w:val="single"/>
          <w:lang w:val="es-ES"/>
        </w:rPr>
        <w:t>de</w:t>
      </w:r>
      <w:r>
        <w:rPr>
          <w:rFonts w:cs="Arial"/>
          <w:b/>
          <w:sz w:val="24"/>
          <w:szCs w:val="24"/>
          <w:u w:val="single"/>
          <w:lang w:val="es-ES"/>
        </w:rPr>
        <w:t xml:space="preserve"> Diezmos de la iglesia</w:t>
      </w:r>
      <w:r w:rsidR="002A46F3">
        <w:rPr>
          <w:rFonts w:cs="Arial"/>
          <w:b/>
          <w:sz w:val="24"/>
          <w:szCs w:val="24"/>
          <w:u w:val="single"/>
          <w:lang w:val="es-ES"/>
        </w:rPr>
        <w:t>.</w:t>
      </w:r>
      <w:r w:rsidR="00A07CEE">
        <w:rPr>
          <w:rFonts w:cs="Arial"/>
          <w:b/>
          <w:sz w:val="24"/>
          <w:szCs w:val="24"/>
          <w:u w:val="single"/>
          <w:lang w:val="es-ES"/>
        </w:rPr>
        <w:t xml:space="preserve"> Serán entregados</w:t>
      </w:r>
      <w:r w:rsidR="00AF691C">
        <w:rPr>
          <w:rFonts w:cs="Arial"/>
          <w:b/>
          <w:sz w:val="24"/>
          <w:szCs w:val="24"/>
          <w:u w:val="single"/>
          <w:lang w:val="es-ES"/>
        </w:rPr>
        <w:t xml:space="preserve"> </w:t>
      </w:r>
      <w:r w:rsidR="00035D14">
        <w:rPr>
          <w:rFonts w:cs="Arial"/>
          <w:b/>
          <w:sz w:val="24"/>
          <w:szCs w:val="24"/>
          <w:u w:val="single"/>
          <w:lang w:val="es-ES"/>
        </w:rPr>
        <w:t>a</w:t>
      </w:r>
      <w:r w:rsidR="00AF691C">
        <w:rPr>
          <w:rFonts w:cs="Arial"/>
          <w:b/>
          <w:sz w:val="24"/>
          <w:szCs w:val="24"/>
          <w:u w:val="single"/>
          <w:lang w:val="es-ES"/>
        </w:rPr>
        <w:t>l concilio de Ministerios Unidos Del Príncipe De Paz.</w:t>
      </w:r>
    </w:p>
    <w:p w:rsidR="000D0FEB" w:rsidRDefault="00A07CEE" w:rsidP="00A07CEE">
      <w:pPr>
        <w:pStyle w:val="NoSpacing"/>
        <w:ind w:left="720"/>
        <w:jc w:val="both"/>
        <w:rPr>
          <w:rFonts w:cs="Arial"/>
          <w:b/>
          <w:sz w:val="24"/>
          <w:szCs w:val="24"/>
          <w:u w:val="single"/>
          <w:lang w:val="es-ES"/>
        </w:rPr>
      </w:pPr>
      <w:proofErr w:type="gramStart"/>
      <w:r>
        <w:rPr>
          <w:rFonts w:cs="Arial"/>
          <w:b/>
          <w:sz w:val="24"/>
          <w:szCs w:val="24"/>
          <w:u w:val="single"/>
          <w:lang w:val="es-ES"/>
        </w:rPr>
        <w:t>2-)</w:t>
      </w:r>
      <w:proofErr w:type="gramEnd"/>
      <w:r>
        <w:rPr>
          <w:rFonts w:cs="Arial"/>
          <w:b/>
          <w:sz w:val="24"/>
          <w:szCs w:val="24"/>
          <w:u w:val="single"/>
          <w:lang w:val="es-ES"/>
        </w:rPr>
        <w:t xml:space="preserve"> Diezmos Ministeriales Únicamente.</w:t>
      </w:r>
    </w:p>
    <w:p w:rsidR="007E0C0C" w:rsidRDefault="00A07CEE" w:rsidP="00A07CEE">
      <w:pPr>
        <w:pStyle w:val="NoSpacing"/>
        <w:ind w:left="720"/>
        <w:jc w:val="both"/>
        <w:rPr>
          <w:rFonts w:cs="Arial"/>
          <w:b/>
          <w:sz w:val="24"/>
          <w:szCs w:val="24"/>
          <w:u w:val="single"/>
          <w:lang w:val="es-ES"/>
        </w:rPr>
      </w:pPr>
      <w:proofErr w:type="gramStart"/>
      <w:r>
        <w:rPr>
          <w:rFonts w:cs="Arial"/>
          <w:b/>
          <w:sz w:val="24"/>
          <w:szCs w:val="24"/>
          <w:u w:val="single"/>
          <w:lang w:val="es-ES"/>
        </w:rPr>
        <w:t>3-)</w:t>
      </w:r>
      <w:proofErr w:type="gramEnd"/>
      <w:r>
        <w:rPr>
          <w:rFonts w:cs="Arial"/>
          <w:b/>
          <w:sz w:val="24"/>
          <w:szCs w:val="24"/>
          <w:u w:val="single"/>
          <w:lang w:val="es-ES"/>
        </w:rPr>
        <w:t>Diezmos del Pastor Únicamente.</w:t>
      </w:r>
    </w:p>
    <w:p w:rsidR="00A07CEE" w:rsidRDefault="00A07CEE" w:rsidP="00A07CEE">
      <w:pPr>
        <w:pStyle w:val="NoSpacing"/>
        <w:ind w:left="720"/>
        <w:jc w:val="both"/>
        <w:rPr>
          <w:rFonts w:cs="Arial"/>
          <w:b/>
          <w:sz w:val="24"/>
          <w:szCs w:val="24"/>
          <w:u w:val="single"/>
          <w:lang w:val="es-ES"/>
        </w:rPr>
      </w:pPr>
      <w:proofErr w:type="gramStart"/>
      <w:r>
        <w:rPr>
          <w:rFonts w:cs="Arial"/>
          <w:b/>
          <w:sz w:val="24"/>
          <w:szCs w:val="24"/>
          <w:u w:val="single"/>
          <w:lang w:val="es-ES"/>
        </w:rPr>
        <w:t>4-)</w:t>
      </w:r>
      <w:proofErr w:type="gramEnd"/>
      <w:r>
        <w:rPr>
          <w:rFonts w:cs="Arial"/>
          <w:b/>
          <w:sz w:val="24"/>
          <w:szCs w:val="24"/>
          <w:u w:val="single"/>
          <w:lang w:val="es-ES"/>
        </w:rPr>
        <w:t xml:space="preserve"> Diezmos de Pastores amigos que no pertenecen al concilio</w:t>
      </w:r>
      <w:r w:rsidR="0085714D">
        <w:rPr>
          <w:rFonts w:cs="Arial"/>
          <w:b/>
          <w:sz w:val="24"/>
          <w:szCs w:val="24"/>
          <w:u w:val="single"/>
          <w:lang w:val="es-ES"/>
        </w:rPr>
        <w:t>, Denominadas ofrendas Misioneras.</w:t>
      </w:r>
    </w:p>
    <w:p w:rsidR="007E0C0C" w:rsidRDefault="007E0C0C" w:rsidP="001D049A">
      <w:pPr>
        <w:pStyle w:val="NoSpacing"/>
        <w:numPr>
          <w:ilvl w:val="0"/>
          <w:numId w:val="17"/>
        </w:numPr>
        <w:jc w:val="both"/>
        <w:rPr>
          <w:rFonts w:cs="Arial"/>
          <w:b/>
          <w:sz w:val="24"/>
          <w:szCs w:val="24"/>
          <w:u w:val="single"/>
          <w:lang w:val="es-ES"/>
        </w:rPr>
      </w:pPr>
      <w:r>
        <w:rPr>
          <w:rFonts w:cs="Arial"/>
          <w:b/>
          <w:sz w:val="24"/>
          <w:szCs w:val="24"/>
          <w:u w:val="single"/>
          <w:lang w:val="es-ES"/>
        </w:rPr>
        <w:t>Pastores que desean tener la cobertura y que creen que la ofrenda es la forma</w:t>
      </w:r>
      <w:r w:rsidR="00263FF6">
        <w:rPr>
          <w:rFonts w:cs="Arial"/>
          <w:b/>
          <w:sz w:val="24"/>
          <w:szCs w:val="24"/>
          <w:u w:val="single"/>
          <w:lang w:val="es-ES"/>
        </w:rPr>
        <w:t xml:space="preserve"> en que ellos pueden aportar </w:t>
      </w:r>
      <w:r w:rsidR="00F64BEB">
        <w:rPr>
          <w:rFonts w:cs="Arial"/>
          <w:b/>
          <w:sz w:val="24"/>
          <w:szCs w:val="24"/>
          <w:u w:val="single"/>
          <w:lang w:val="es-ES"/>
        </w:rPr>
        <w:t>mensualmente  serán aceptados por el concilio.</w:t>
      </w:r>
      <w:r w:rsidR="004E29C0">
        <w:rPr>
          <w:rFonts w:cs="Arial"/>
          <w:b/>
          <w:sz w:val="24"/>
          <w:szCs w:val="24"/>
          <w:u w:val="single"/>
          <w:lang w:val="es-ES"/>
        </w:rPr>
        <w:t xml:space="preserve"> Su ofrenda debe equivaler al diezmo.</w:t>
      </w:r>
    </w:p>
    <w:p w:rsidR="00A94472" w:rsidRPr="001D049A" w:rsidRDefault="00A94472" w:rsidP="00A94472">
      <w:pPr>
        <w:pStyle w:val="NoSpacing"/>
        <w:ind w:left="720"/>
        <w:jc w:val="both"/>
        <w:rPr>
          <w:rFonts w:cs="Arial"/>
          <w:b/>
          <w:sz w:val="24"/>
          <w:szCs w:val="24"/>
          <w:u w:val="single"/>
          <w:lang w:val="es-ES"/>
        </w:rPr>
      </w:pPr>
    </w:p>
    <w:p w:rsidR="00FD47A8" w:rsidRPr="00990663" w:rsidRDefault="00F94208" w:rsidP="00FD47A8">
      <w:pPr>
        <w:pStyle w:val="NoSpacing"/>
        <w:jc w:val="both"/>
        <w:rPr>
          <w:rFonts w:cs="Arial"/>
          <w:b/>
          <w:color w:val="0070C0"/>
          <w:sz w:val="24"/>
          <w:szCs w:val="24"/>
          <w:u w:val="single"/>
          <w:lang w:val="es-ES"/>
        </w:rPr>
      </w:pPr>
      <w:r>
        <w:rPr>
          <w:rFonts w:cs="Arial"/>
          <w:b/>
          <w:color w:val="0070C0"/>
          <w:sz w:val="24"/>
          <w:szCs w:val="24"/>
          <w:u w:val="single"/>
          <w:lang w:val="es-ES"/>
        </w:rPr>
        <w:t xml:space="preserve">ARTICULO </w:t>
      </w:r>
      <w:r w:rsidR="001A07EF">
        <w:rPr>
          <w:rFonts w:cs="Arial"/>
          <w:b/>
          <w:color w:val="0070C0"/>
          <w:sz w:val="24"/>
          <w:szCs w:val="24"/>
          <w:u w:val="single"/>
          <w:lang w:val="es-ES"/>
        </w:rPr>
        <w:t>#</w:t>
      </w:r>
      <w:r w:rsidR="00B37952">
        <w:rPr>
          <w:rFonts w:cs="Arial"/>
          <w:b/>
          <w:color w:val="0070C0"/>
          <w:sz w:val="24"/>
          <w:szCs w:val="24"/>
          <w:u w:val="single"/>
          <w:lang w:val="es-ES"/>
        </w:rPr>
        <w:t>38</w:t>
      </w:r>
      <w:r w:rsidR="00E77BC5" w:rsidRPr="00990663">
        <w:rPr>
          <w:rFonts w:cs="Arial"/>
          <w:b/>
          <w:color w:val="0070C0"/>
          <w:sz w:val="24"/>
          <w:szCs w:val="24"/>
          <w:u w:val="single"/>
          <w:lang w:val="es-ES"/>
        </w:rPr>
        <w:t>.</w:t>
      </w:r>
      <w:r w:rsidR="005E6ADA" w:rsidRPr="00990663">
        <w:rPr>
          <w:rFonts w:cs="Arial"/>
          <w:b/>
          <w:color w:val="0070C0"/>
          <w:sz w:val="24"/>
          <w:szCs w:val="24"/>
          <w:u w:val="single"/>
          <w:lang w:val="es-ES"/>
        </w:rPr>
        <w:t xml:space="preserve"> COMISION DE ESTATUTOS</w:t>
      </w:r>
    </w:p>
    <w:p w:rsidR="005E6ADA" w:rsidRPr="005E6ADA" w:rsidRDefault="005E6ADA" w:rsidP="00FD47A8">
      <w:pPr>
        <w:pStyle w:val="NoSpacing"/>
        <w:jc w:val="both"/>
        <w:rPr>
          <w:rFonts w:cs="Arial"/>
          <w:sz w:val="24"/>
          <w:szCs w:val="24"/>
          <w:lang w:val="es-ES"/>
        </w:rPr>
      </w:pPr>
      <w:r w:rsidRPr="005E6ADA">
        <w:rPr>
          <w:rFonts w:cs="Arial"/>
          <w:sz w:val="24"/>
          <w:szCs w:val="24"/>
          <w:lang w:val="es-ES"/>
        </w:rPr>
        <w:t>Atribuciones de la comisión de estatutos</w:t>
      </w:r>
    </w:p>
    <w:p w:rsidR="005E6ADA" w:rsidRPr="005E6ADA" w:rsidRDefault="005E6ADA" w:rsidP="00FD47A8">
      <w:pPr>
        <w:pStyle w:val="NoSpacing"/>
        <w:jc w:val="both"/>
        <w:rPr>
          <w:rFonts w:cs="Arial"/>
          <w:sz w:val="24"/>
          <w:szCs w:val="24"/>
          <w:lang w:val="es-ES"/>
        </w:rPr>
      </w:pPr>
      <w:r w:rsidRPr="005E6ADA">
        <w:rPr>
          <w:rFonts w:cs="Arial"/>
          <w:sz w:val="24"/>
          <w:szCs w:val="24"/>
          <w:lang w:val="es-ES"/>
        </w:rPr>
        <w:t>Los que integran esta comisión deben:</w:t>
      </w:r>
    </w:p>
    <w:p w:rsidR="005E6ADA" w:rsidRPr="005E6ADA" w:rsidRDefault="005E6ADA" w:rsidP="00B23C11">
      <w:pPr>
        <w:pStyle w:val="NoSpacing"/>
        <w:numPr>
          <w:ilvl w:val="0"/>
          <w:numId w:val="25"/>
        </w:numPr>
        <w:jc w:val="both"/>
        <w:rPr>
          <w:rFonts w:cs="Arial"/>
          <w:sz w:val="24"/>
          <w:szCs w:val="24"/>
          <w:lang w:val="es-ES"/>
        </w:rPr>
      </w:pPr>
      <w:r w:rsidRPr="005E6ADA">
        <w:rPr>
          <w:rFonts w:cs="Arial"/>
          <w:sz w:val="24"/>
          <w:szCs w:val="24"/>
          <w:lang w:val="es-ES"/>
        </w:rPr>
        <w:t>Ser miembros de la junta directiva, pero pueden invitar a otros Ministros para elaborar, enmeder o reformar estatutos.</w:t>
      </w:r>
    </w:p>
    <w:p w:rsidR="005E6ADA" w:rsidRPr="005E6ADA" w:rsidRDefault="005E6ADA" w:rsidP="00B23C11">
      <w:pPr>
        <w:pStyle w:val="NoSpacing"/>
        <w:numPr>
          <w:ilvl w:val="0"/>
          <w:numId w:val="25"/>
        </w:numPr>
        <w:jc w:val="both"/>
        <w:rPr>
          <w:rFonts w:cs="Arial"/>
          <w:sz w:val="24"/>
          <w:szCs w:val="24"/>
          <w:lang w:val="es-ES"/>
        </w:rPr>
      </w:pPr>
      <w:r w:rsidRPr="005E6ADA">
        <w:rPr>
          <w:rFonts w:cs="Arial"/>
          <w:sz w:val="24"/>
          <w:szCs w:val="24"/>
          <w:lang w:val="es-ES"/>
        </w:rPr>
        <w:t>Deben tener conocimiento de reglas parlamentarias.</w:t>
      </w:r>
    </w:p>
    <w:p w:rsidR="005E6ADA" w:rsidRPr="005E6ADA" w:rsidRDefault="005E6ADA" w:rsidP="00B23C11">
      <w:pPr>
        <w:pStyle w:val="NoSpacing"/>
        <w:numPr>
          <w:ilvl w:val="0"/>
          <w:numId w:val="25"/>
        </w:numPr>
        <w:jc w:val="both"/>
        <w:rPr>
          <w:rFonts w:cs="Arial"/>
          <w:sz w:val="24"/>
          <w:szCs w:val="24"/>
          <w:lang w:val="es-ES"/>
        </w:rPr>
      </w:pPr>
      <w:r w:rsidRPr="005E6ADA">
        <w:rPr>
          <w:rFonts w:cs="Arial"/>
          <w:sz w:val="24"/>
          <w:szCs w:val="24"/>
          <w:lang w:val="es-ES"/>
        </w:rPr>
        <w:t>Pueden sesionar las veces que crean conveniente.</w:t>
      </w:r>
    </w:p>
    <w:p w:rsidR="005E6ADA" w:rsidRDefault="005E6ADA" w:rsidP="00B23C11">
      <w:pPr>
        <w:pStyle w:val="NoSpacing"/>
        <w:numPr>
          <w:ilvl w:val="0"/>
          <w:numId w:val="25"/>
        </w:numPr>
        <w:jc w:val="both"/>
        <w:rPr>
          <w:rFonts w:cs="Arial"/>
          <w:sz w:val="24"/>
          <w:szCs w:val="24"/>
          <w:lang w:val="es-ES"/>
        </w:rPr>
      </w:pPr>
      <w:r w:rsidRPr="005E6ADA">
        <w:rPr>
          <w:rFonts w:cs="Arial"/>
          <w:sz w:val="24"/>
          <w:szCs w:val="24"/>
          <w:lang w:val="es-ES"/>
        </w:rPr>
        <w:t>Deben informar a la junta directiva y asamblea de sus actividades.</w:t>
      </w:r>
    </w:p>
    <w:p w:rsidR="005E6ADA" w:rsidRDefault="005E6ADA" w:rsidP="005E6ADA">
      <w:pPr>
        <w:pStyle w:val="NoSpacing"/>
        <w:jc w:val="both"/>
        <w:rPr>
          <w:rFonts w:cs="Arial"/>
          <w:sz w:val="24"/>
          <w:szCs w:val="24"/>
          <w:lang w:val="es-ES"/>
        </w:rPr>
      </w:pPr>
    </w:p>
    <w:p w:rsidR="00990663" w:rsidRPr="00990663" w:rsidRDefault="00F94208" w:rsidP="005E6ADA">
      <w:pPr>
        <w:pStyle w:val="NoSpacing"/>
        <w:jc w:val="both"/>
        <w:rPr>
          <w:rFonts w:cs="Arial"/>
          <w:b/>
          <w:color w:val="0070C0"/>
          <w:sz w:val="24"/>
          <w:szCs w:val="24"/>
          <w:u w:val="single"/>
          <w:lang w:val="es-ES"/>
        </w:rPr>
      </w:pPr>
      <w:r>
        <w:rPr>
          <w:rFonts w:cs="Arial"/>
          <w:b/>
          <w:color w:val="0070C0"/>
          <w:sz w:val="24"/>
          <w:szCs w:val="24"/>
          <w:u w:val="single"/>
          <w:lang w:val="es-ES"/>
        </w:rPr>
        <w:t xml:space="preserve">ARTICULO </w:t>
      </w:r>
      <w:r w:rsidR="001A07EF">
        <w:rPr>
          <w:rFonts w:cs="Arial"/>
          <w:b/>
          <w:color w:val="0070C0"/>
          <w:sz w:val="24"/>
          <w:szCs w:val="24"/>
          <w:u w:val="single"/>
          <w:lang w:val="es-ES"/>
        </w:rPr>
        <w:t>#</w:t>
      </w:r>
      <w:r w:rsidR="00B37952">
        <w:rPr>
          <w:rFonts w:cs="Arial"/>
          <w:b/>
          <w:color w:val="0070C0"/>
          <w:sz w:val="24"/>
          <w:szCs w:val="24"/>
          <w:u w:val="single"/>
          <w:lang w:val="es-ES"/>
        </w:rPr>
        <w:t>39</w:t>
      </w:r>
      <w:r w:rsidR="00990663" w:rsidRPr="00990663">
        <w:rPr>
          <w:rFonts w:cs="Arial"/>
          <w:b/>
          <w:color w:val="0070C0"/>
          <w:sz w:val="24"/>
          <w:szCs w:val="24"/>
          <w:u w:val="single"/>
          <w:lang w:val="es-ES"/>
        </w:rPr>
        <w:t>. COMISION DE FINANZAS</w:t>
      </w:r>
      <w:r w:rsidR="00473318">
        <w:rPr>
          <w:rFonts w:cs="Arial"/>
          <w:b/>
          <w:color w:val="0070C0"/>
          <w:sz w:val="24"/>
          <w:szCs w:val="24"/>
          <w:u w:val="single"/>
          <w:lang w:val="es-ES"/>
        </w:rPr>
        <w:t xml:space="preserve"> Y PATRIMONIO.</w:t>
      </w:r>
    </w:p>
    <w:p w:rsidR="00990663" w:rsidRDefault="00990663" w:rsidP="005E6ADA">
      <w:pPr>
        <w:pStyle w:val="NoSpacing"/>
        <w:jc w:val="both"/>
        <w:rPr>
          <w:rFonts w:cs="Arial"/>
          <w:sz w:val="24"/>
          <w:szCs w:val="24"/>
          <w:lang w:val="es-ES"/>
        </w:rPr>
      </w:pPr>
      <w:r>
        <w:rPr>
          <w:rFonts w:cs="Arial"/>
          <w:sz w:val="24"/>
          <w:szCs w:val="24"/>
          <w:lang w:val="es-ES"/>
        </w:rPr>
        <w:t>Responsabilidades y atribuciones de la comisión de Finanzas y patrimonio;</w:t>
      </w:r>
    </w:p>
    <w:p w:rsidR="00990663" w:rsidRDefault="00990663" w:rsidP="005E6ADA">
      <w:pPr>
        <w:pStyle w:val="NoSpacing"/>
        <w:jc w:val="both"/>
        <w:rPr>
          <w:rFonts w:cs="Arial"/>
          <w:sz w:val="24"/>
          <w:szCs w:val="24"/>
          <w:lang w:val="es-ES"/>
        </w:rPr>
      </w:pPr>
      <w:r>
        <w:rPr>
          <w:rFonts w:cs="Arial"/>
          <w:sz w:val="24"/>
          <w:szCs w:val="24"/>
          <w:lang w:val="es-ES"/>
        </w:rPr>
        <w:t>Esta comisión tendrá las atribuciones siguientes:</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 xml:space="preserve">Estudiara la política económica a </w:t>
      </w:r>
      <w:r w:rsidR="00C8737A">
        <w:rPr>
          <w:rFonts w:cs="Arial"/>
          <w:sz w:val="24"/>
          <w:szCs w:val="24"/>
          <w:lang w:val="es-ES"/>
        </w:rPr>
        <w:t>seguir con respecto al Concilio</w:t>
      </w:r>
      <w:r>
        <w:rPr>
          <w:rFonts w:cs="Arial"/>
          <w:sz w:val="24"/>
          <w:szCs w:val="24"/>
          <w:lang w:val="es-ES"/>
        </w:rPr>
        <w:t xml:space="preserve"> a nivel Nacional.</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Elaborara un presupuesto de ingresos y egresos cada año.</w:t>
      </w:r>
    </w:p>
    <w:p w:rsidR="002B56C8" w:rsidRDefault="00990663" w:rsidP="00B23C11">
      <w:pPr>
        <w:pStyle w:val="NoSpacing"/>
        <w:numPr>
          <w:ilvl w:val="0"/>
          <w:numId w:val="26"/>
        </w:numPr>
        <w:jc w:val="both"/>
        <w:rPr>
          <w:rFonts w:cs="Arial"/>
          <w:sz w:val="24"/>
          <w:szCs w:val="24"/>
          <w:lang w:val="es-ES"/>
        </w:rPr>
      </w:pPr>
      <w:r>
        <w:rPr>
          <w:rFonts w:cs="Arial"/>
          <w:sz w:val="24"/>
          <w:szCs w:val="24"/>
          <w:lang w:val="es-ES"/>
        </w:rPr>
        <w:t>Revisar, actualizar y autorizar los li</w:t>
      </w:r>
      <w:r w:rsidR="005F742D">
        <w:rPr>
          <w:rFonts w:cs="Arial"/>
          <w:sz w:val="24"/>
          <w:szCs w:val="24"/>
          <w:lang w:val="es-ES"/>
        </w:rPr>
        <w:t>br</w:t>
      </w:r>
      <w:r w:rsidR="006D3FC7">
        <w:rPr>
          <w:rFonts w:cs="Arial"/>
          <w:sz w:val="24"/>
          <w:szCs w:val="24"/>
          <w:lang w:val="es-ES"/>
        </w:rPr>
        <w:t>os de finanzas a nivel local y</w:t>
      </w:r>
      <w:r>
        <w:rPr>
          <w:rFonts w:cs="Arial"/>
          <w:sz w:val="24"/>
          <w:szCs w:val="24"/>
          <w:lang w:val="es-ES"/>
        </w:rPr>
        <w:t xml:space="preserve"> nacional con el auxilio del secretario General.</w:t>
      </w:r>
      <w:r w:rsidR="006D3FC7">
        <w:rPr>
          <w:rFonts w:cs="Arial"/>
          <w:sz w:val="24"/>
          <w:szCs w:val="24"/>
          <w:lang w:val="es-ES"/>
        </w:rPr>
        <w:t xml:space="preserve"> </w:t>
      </w:r>
    </w:p>
    <w:p w:rsidR="002B56C8" w:rsidRDefault="002B56C8" w:rsidP="00B23C11">
      <w:pPr>
        <w:pStyle w:val="NoSpacing"/>
        <w:numPr>
          <w:ilvl w:val="0"/>
          <w:numId w:val="26"/>
        </w:numPr>
        <w:jc w:val="both"/>
        <w:rPr>
          <w:rFonts w:cs="Arial"/>
          <w:sz w:val="24"/>
          <w:szCs w:val="24"/>
          <w:lang w:val="es-ES"/>
        </w:rPr>
      </w:pPr>
      <w:r>
        <w:rPr>
          <w:rFonts w:cs="Arial"/>
          <w:sz w:val="24"/>
          <w:szCs w:val="24"/>
          <w:lang w:val="es-ES"/>
        </w:rPr>
        <w:t xml:space="preserve"> iglesias que se les </w:t>
      </w:r>
      <w:proofErr w:type="gramStart"/>
      <w:r>
        <w:rPr>
          <w:rFonts w:cs="Arial"/>
          <w:sz w:val="24"/>
          <w:szCs w:val="24"/>
          <w:lang w:val="es-ES"/>
        </w:rPr>
        <w:t>a</w:t>
      </w:r>
      <w:proofErr w:type="gramEnd"/>
      <w:r>
        <w:rPr>
          <w:rFonts w:cs="Arial"/>
          <w:sz w:val="24"/>
          <w:szCs w:val="24"/>
          <w:lang w:val="es-ES"/>
        </w:rPr>
        <w:t xml:space="preserve"> ayudado con fondo, del concilio de</w:t>
      </w:r>
      <w:r w:rsidR="0028149A">
        <w:rPr>
          <w:rFonts w:cs="Arial"/>
          <w:sz w:val="24"/>
          <w:szCs w:val="24"/>
          <w:lang w:val="es-ES"/>
        </w:rPr>
        <w:t xml:space="preserve">l </w:t>
      </w:r>
      <w:r w:rsidR="002C450C">
        <w:rPr>
          <w:rFonts w:cs="Arial"/>
          <w:sz w:val="24"/>
          <w:szCs w:val="24"/>
          <w:lang w:val="es-ES"/>
        </w:rPr>
        <w:t xml:space="preserve"> de </w:t>
      </w:r>
      <w:r>
        <w:rPr>
          <w:rFonts w:cs="Arial"/>
          <w:sz w:val="24"/>
          <w:szCs w:val="24"/>
          <w:lang w:val="es-ES"/>
        </w:rPr>
        <w:t xml:space="preserve"> ministerios unidos</w:t>
      </w:r>
      <w:r w:rsidR="0028149A">
        <w:rPr>
          <w:rFonts w:cs="Arial"/>
          <w:sz w:val="24"/>
          <w:szCs w:val="24"/>
          <w:lang w:val="es-ES"/>
        </w:rPr>
        <w:t xml:space="preserve"> del príncipe de paz.</w:t>
      </w:r>
      <w:r>
        <w:rPr>
          <w:rFonts w:cs="Arial"/>
          <w:sz w:val="24"/>
          <w:szCs w:val="24"/>
          <w:lang w:val="es-ES"/>
        </w:rPr>
        <w:t xml:space="preserve"> serán revisados sus libros de finanzas.</w:t>
      </w:r>
    </w:p>
    <w:p w:rsidR="00990663" w:rsidRDefault="002B56C8" w:rsidP="00B23C11">
      <w:pPr>
        <w:pStyle w:val="NoSpacing"/>
        <w:numPr>
          <w:ilvl w:val="0"/>
          <w:numId w:val="26"/>
        </w:numPr>
        <w:jc w:val="both"/>
        <w:rPr>
          <w:rFonts w:cs="Arial"/>
          <w:sz w:val="24"/>
          <w:szCs w:val="24"/>
          <w:lang w:val="es-ES"/>
        </w:rPr>
      </w:pPr>
      <w:r>
        <w:rPr>
          <w:rFonts w:cs="Arial"/>
          <w:sz w:val="24"/>
          <w:szCs w:val="24"/>
          <w:lang w:val="es-ES"/>
        </w:rPr>
        <w:t xml:space="preserve"> Iglesias asociadas  no</w:t>
      </w:r>
      <w:r w:rsidR="002C450C">
        <w:rPr>
          <w:rFonts w:cs="Arial"/>
          <w:sz w:val="24"/>
          <w:szCs w:val="24"/>
          <w:lang w:val="es-ES"/>
        </w:rPr>
        <w:t xml:space="preserve"> se les fiscalizara. Simplemente se le harán</w:t>
      </w:r>
      <w:r w:rsidR="0028149A">
        <w:rPr>
          <w:rFonts w:cs="Arial"/>
          <w:sz w:val="24"/>
          <w:szCs w:val="24"/>
          <w:lang w:val="es-ES"/>
        </w:rPr>
        <w:t xml:space="preserve"> recomendaciones.  </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Estudiar con la Junta Directiva los mecanismos a seguir en lo que respecta a fondo</w:t>
      </w:r>
      <w:r w:rsidR="00C8737A">
        <w:rPr>
          <w:rFonts w:cs="Arial"/>
          <w:sz w:val="24"/>
          <w:szCs w:val="24"/>
          <w:lang w:val="es-ES"/>
        </w:rPr>
        <w:t>s y otras entradas del Concilio</w:t>
      </w:r>
      <w:r>
        <w:rPr>
          <w:rFonts w:cs="Arial"/>
          <w:sz w:val="24"/>
          <w:szCs w:val="24"/>
          <w:lang w:val="es-ES"/>
        </w:rPr>
        <w:t>.</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Es responsable de la guardia y custodia de todos los documentos relacionados co</w:t>
      </w:r>
      <w:r w:rsidR="00C8737A">
        <w:rPr>
          <w:rFonts w:cs="Arial"/>
          <w:sz w:val="24"/>
          <w:szCs w:val="24"/>
          <w:lang w:val="es-ES"/>
        </w:rPr>
        <w:t>n el patrimonio y finanzas del Concilio,</w:t>
      </w:r>
      <w:r>
        <w:rPr>
          <w:rFonts w:cs="Arial"/>
          <w:sz w:val="24"/>
          <w:szCs w:val="24"/>
          <w:lang w:val="es-ES"/>
        </w:rPr>
        <w:t xml:space="preserve"> con el auxilio del Secretario General y el apoderado legal.</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Legaliza</w:t>
      </w:r>
      <w:r w:rsidR="00C8737A">
        <w:rPr>
          <w:rFonts w:cs="Arial"/>
          <w:sz w:val="24"/>
          <w:szCs w:val="24"/>
          <w:lang w:val="es-ES"/>
        </w:rPr>
        <w:t>r todos los bienes del Concilio</w:t>
      </w:r>
      <w:r>
        <w:rPr>
          <w:rFonts w:cs="Arial"/>
          <w:sz w:val="24"/>
          <w:szCs w:val="24"/>
          <w:lang w:val="es-ES"/>
        </w:rPr>
        <w:t>.</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lastRenderedPageBreak/>
        <w:t>Llevar un cuadro estadístico de las entradas y salidas del fondo mensualmente.</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Firmar recibos  y documentos que tengan que ver con su trabajo</w:t>
      </w:r>
      <w:r w:rsidR="0028149A">
        <w:rPr>
          <w:rFonts w:cs="Arial"/>
          <w:sz w:val="24"/>
          <w:szCs w:val="24"/>
          <w:lang w:val="es-ES"/>
        </w:rPr>
        <w:t>.</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La Junta directiva contra</w:t>
      </w:r>
      <w:r w:rsidR="005B4B5E">
        <w:rPr>
          <w:rFonts w:cs="Arial"/>
          <w:sz w:val="24"/>
          <w:szCs w:val="24"/>
          <w:lang w:val="es-ES"/>
        </w:rPr>
        <w:t>ta</w:t>
      </w:r>
      <w:r>
        <w:rPr>
          <w:rFonts w:cs="Arial"/>
          <w:sz w:val="24"/>
          <w:szCs w:val="24"/>
          <w:lang w:val="es-ES"/>
        </w:rPr>
        <w:t>rá los servicios de un contador Público para que asesore a la comisión de Finanzas.</w:t>
      </w:r>
    </w:p>
    <w:p w:rsidR="00990663" w:rsidRDefault="00990663" w:rsidP="00B23C11">
      <w:pPr>
        <w:pStyle w:val="NoSpacing"/>
        <w:numPr>
          <w:ilvl w:val="0"/>
          <w:numId w:val="26"/>
        </w:numPr>
        <w:jc w:val="both"/>
        <w:rPr>
          <w:rFonts w:cs="Arial"/>
          <w:sz w:val="24"/>
          <w:szCs w:val="24"/>
          <w:lang w:val="es-ES"/>
        </w:rPr>
      </w:pPr>
      <w:r>
        <w:rPr>
          <w:rFonts w:cs="Arial"/>
          <w:sz w:val="24"/>
          <w:szCs w:val="24"/>
          <w:lang w:val="es-ES"/>
        </w:rPr>
        <w:t>Presentar un informe anual a la asamblea General de sus actividades</w:t>
      </w:r>
      <w:r w:rsidR="008E0CD5">
        <w:rPr>
          <w:rFonts w:cs="Arial"/>
          <w:sz w:val="24"/>
          <w:szCs w:val="24"/>
          <w:lang w:val="es-ES"/>
        </w:rPr>
        <w:t>.</w:t>
      </w:r>
    </w:p>
    <w:p w:rsidR="00473318" w:rsidRDefault="00473318" w:rsidP="00B23C11">
      <w:pPr>
        <w:pStyle w:val="NoSpacing"/>
        <w:numPr>
          <w:ilvl w:val="0"/>
          <w:numId w:val="26"/>
        </w:numPr>
        <w:jc w:val="both"/>
        <w:rPr>
          <w:rFonts w:cs="Arial"/>
          <w:sz w:val="24"/>
          <w:szCs w:val="24"/>
          <w:lang w:val="es-ES"/>
        </w:rPr>
      </w:pPr>
      <w:r>
        <w:rPr>
          <w:rFonts w:cs="Arial"/>
          <w:sz w:val="24"/>
          <w:szCs w:val="24"/>
          <w:lang w:val="es-ES"/>
        </w:rPr>
        <w:t>El tesorero y el fiscal general forman parte de la comisión de finanzas y Patrimonio.</w:t>
      </w:r>
    </w:p>
    <w:p w:rsidR="00473318" w:rsidRDefault="00473318" w:rsidP="00473318">
      <w:pPr>
        <w:pStyle w:val="NoSpacing"/>
        <w:jc w:val="both"/>
        <w:rPr>
          <w:rFonts w:cs="Arial"/>
          <w:sz w:val="24"/>
          <w:szCs w:val="24"/>
          <w:lang w:val="es-ES"/>
        </w:rPr>
      </w:pPr>
    </w:p>
    <w:p w:rsidR="00473318" w:rsidRPr="00473318" w:rsidRDefault="00473318" w:rsidP="00473318">
      <w:pPr>
        <w:pStyle w:val="NoSpacing"/>
        <w:jc w:val="both"/>
        <w:rPr>
          <w:rFonts w:cs="Arial"/>
          <w:b/>
          <w:color w:val="0070C0"/>
          <w:sz w:val="24"/>
          <w:szCs w:val="24"/>
          <w:u w:val="single"/>
          <w:lang w:val="es-ES"/>
        </w:rPr>
      </w:pPr>
      <w:r w:rsidRPr="00473318">
        <w:rPr>
          <w:rFonts w:cs="Arial"/>
          <w:b/>
          <w:color w:val="0070C0"/>
          <w:sz w:val="24"/>
          <w:szCs w:val="24"/>
          <w:u w:val="single"/>
          <w:lang w:val="es-ES"/>
        </w:rPr>
        <w:t xml:space="preserve">ARTUCULO </w:t>
      </w:r>
      <w:r w:rsidR="001A07EF">
        <w:rPr>
          <w:rFonts w:cs="Arial"/>
          <w:b/>
          <w:color w:val="0070C0"/>
          <w:sz w:val="24"/>
          <w:szCs w:val="24"/>
          <w:u w:val="single"/>
          <w:lang w:val="es-ES"/>
        </w:rPr>
        <w:t>#</w:t>
      </w:r>
      <w:r w:rsidR="00B37952">
        <w:rPr>
          <w:rFonts w:cs="Arial"/>
          <w:b/>
          <w:color w:val="0070C0"/>
          <w:sz w:val="24"/>
          <w:szCs w:val="24"/>
          <w:u w:val="single"/>
          <w:lang w:val="es-ES"/>
        </w:rPr>
        <w:t>40</w:t>
      </w:r>
      <w:r w:rsidRPr="00473318">
        <w:rPr>
          <w:rFonts w:cs="Arial"/>
          <w:b/>
          <w:color w:val="0070C0"/>
          <w:sz w:val="24"/>
          <w:szCs w:val="24"/>
          <w:u w:val="single"/>
          <w:lang w:val="es-ES"/>
        </w:rPr>
        <w:t>. COMISION DE LITERATURA.</w:t>
      </w:r>
    </w:p>
    <w:p w:rsidR="00473318" w:rsidRDefault="00473318" w:rsidP="00473318">
      <w:pPr>
        <w:pStyle w:val="NoSpacing"/>
        <w:jc w:val="both"/>
        <w:rPr>
          <w:rFonts w:cs="Arial"/>
          <w:sz w:val="24"/>
          <w:szCs w:val="24"/>
          <w:lang w:val="es-ES"/>
        </w:rPr>
      </w:pPr>
      <w:r>
        <w:rPr>
          <w:rFonts w:cs="Arial"/>
          <w:sz w:val="24"/>
          <w:szCs w:val="24"/>
          <w:lang w:val="es-ES"/>
        </w:rPr>
        <w:t>Atribuciones de la comisión de Literatura.</w:t>
      </w:r>
    </w:p>
    <w:p w:rsidR="00473318" w:rsidRDefault="00473318" w:rsidP="00473318">
      <w:pPr>
        <w:pStyle w:val="NoSpacing"/>
        <w:jc w:val="both"/>
        <w:rPr>
          <w:rFonts w:cs="Arial"/>
          <w:sz w:val="24"/>
          <w:szCs w:val="24"/>
          <w:lang w:val="es-ES"/>
        </w:rPr>
      </w:pPr>
      <w:r>
        <w:rPr>
          <w:rFonts w:cs="Arial"/>
          <w:sz w:val="24"/>
          <w:szCs w:val="24"/>
          <w:lang w:val="es-ES"/>
        </w:rPr>
        <w:t>Son deberes y atribuciones d</w:t>
      </w:r>
      <w:r w:rsidR="00893A40">
        <w:rPr>
          <w:rFonts w:cs="Arial"/>
          <w:sz w:val="24"/>
          <w:szCs w:val="24"/>
          <w:lang w:val="es-ES"/>
        </w:rPr>
        <w:t>e</w:t>
      </w:r>
      <w:r>
        <w:rPr>
          <w:rFonts w:cs="Arial"/>
          <w:sz w:val="24"/>
          <w:szCs w:val="24"/>
          <w:lang w:val="es-ES"/>
        </w:rPr>
        <w:t xml:space="preserve"> esta comisión:</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 xml:space="preserve">Proveer a los miembros de la iglesia ejemplares de la santa Biblia, </w:t>
      </w:r>
      <w:r w:rsidR="0059619D">
        <w:rPr>
          <w:rFonts w:cs="Arial"/>
          <w:sz w:val="24"/>
          <w:szCs w:val="24"/>
          <w:lang w:val="es-ES"/>
        </w:rPr>
        <w:t>así</w:t>
      </w:r>
      <w:r>
        <w:rPr>
          <w:rFonts w:cs="Arial"/>
          <w:sz w:val="24"/>
          <w:szCs w:val="24"/>
          <w:lang w:val="es-ES"/>
        </w:rPr>
        <w:t xml:space="preserve"> como folletos, revistas y otros materiales de sana instrucción religiosa y cultural.</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Presentar un informe de gastos a la Comisión de Finanzas para la aprobación o desaprobación en su caso.</w:t>
      </w:r>
    </w:p>
    <w:p w:rsidR="00473318" w:rsidRDefault="00CC13BF" w:rsidP="00B23C11">
      <w:pPr>
        <w:pStyle w:val="NoSpacing"/>
        <w:numPr>
          <w:ilvl w:val="0"/>
          <w:numId w:val="27"/>
        </w:numPr>
        <w:jc w:val="both"/>
        <w:rPr>
          <w:rFonts w:cs="Arial"/>
          <w:sz w:val="24"/>
          <w:szCs w:val="24"/>
          <w:lang w:val="es-ES"/>
        </w:rPr>
      </w:pPr>
      <w:r>
        <w:rPr>
          <w:rFonts w:cs="Arial"/>
          <w:sz w:val="24"/>
          <w:szCs w:val="24"/>
          <w:lang w:val="es-ES"/>
        </w:rPr>
        <w:t>Podrá vender la literatura, fij</w:t>
      </w:r>
      <w:r w:rsidR="00473318">
        <w:rPr>
          <w:rFonts w:cs="Arial"/>
          <w:sz w:val="24"/>
          <w:szCs w:val="24"/>
          <w:lang w:val="es-ES"/>
        </w:rPr>
        <w:t>ando ella misma sus precios.</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Ninguna persona en particular podrá imprimir o vender literatura sin el debido permiso o autorización por escrito de esta comisión.</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Podrán desaprobar todo trabajo que va en co</w:t>
      </w:r>
      <w:r w:rsidR="00C8737A">
        <w:rPr>
          <w:rFonts w:cs="Arial"/>
          <w:sz w:val="24"/>
          <w:szCs w:val="24"/>
          <w:lang w:val="es-ES"/>
        </w:rPr>
        <w:t>ntra los intereses del Concilio</w:t>
      </w:r>
      <w:r>
        <w:rPr>
          <w:rFonts w:cs="Arial"/>
          <w:sz w:val="24"/>
          <w:szCs w:val="24"/>
          <w:lang w:val="es-ES"/>
        </w:rPr>
        <w:t>.</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Podrán reunirse en sesión cuantas veces lo crean necesario.</w:t>
      </w:r>
    </w:p>
    <w:p w:rsidR="00473318" w:rsidRDefault="00473318" w:rsidP="00B23C11">
      <w:pPr>
        <w:pStyle w:val="NoSpacing"/>
        <w:numPr>
          <w:ilvl w:val="0"/>
          <w:numId w:val="27"/>
        </w:numPr>
        <w:jc w:val="both"/>
        <w:rPr>
          <w:rFonts w:cs="Arial"/>
          <w:sz w:val="24"/>
          <w:szCs w:val="24"/>
          <w:lang w:val="es-ES"/>
        </w:rPr>
      </w:pPr>
      <w:r>
        <w:rPr>
          <w:rFonts w:cs="Arial"/>
          <w:sz w:val="24"/>
          <w:szCs w:val="24"/>
          <w:lang w:val="es-ES"/>
        </w:rPr>
        <w:t>Velar porque todas las comisiones tengan sus</w:t>
      </w:r>
      <w:r w:rsidR="00F94208">
        <w:rPr>
          <w:rFonts w:cs="Arial"/>
          <w:sz w:val="24"/>
          <w:szCs w:val="24"/>
          <w:lang w:val="es-ES"/>
        </w:rPr>
        <w:t xml:space="preserve"> papelerías y sellos respectivos.</w:t>
      </w:r>
    </w:p>
    <w:p w:rsidR="009F1BEA" w:rsidRDefault="00F94208" w:rsidP="00B23C11">
      <w:pPr>
        <w:pStyle w:val="NoSpacing"/>
        <w:numPr>
          <w:ilvl w:val="0"/>
          <w:numId w:val="27"/>
        </w:numPr>
        <w:jc w:val="both"/>
        <w:rPr>
          <w:rFonts w:cs="Arial"/>
          <w:sz w:val="24"/>
          <w:szCs w:val="24"/>
          <w:lang w:val="es-ES"/>
        </w:rPr>
      </w:pPr>
      <w:r>
        <w:rPr>
          <w:rFonts w:cs="Arial"/>
          <w:sz w:val="24"/>
          <w:szCs w:val="24"/>
          <w:lang w:val="es-ES"/>
        </w:rPr>
        <w:t>P</w:t>
      </w:r>
      <w:r w:rsidRPr="00F94208">
        <w:rPr>
          <w:rFonts w:cs="Arial"/>
          <w:sz w:val="24"/>
          <w:szCs w:val="24"/>
          <w:lang w:val="es-ES"/>
        </w:rPr>
        <w:t>roveer el suministro de certificados, credenciales y tarjetas de membrecía atravez del secretario general</w:t>
      </w:r>
      <w:r>
        <w:rPr>
          <w:rFonts w:cs="Arial"/>
          <w:sz w:val="24"/>
          <w:szCs w:val="24"/>
          <w:lang w:val="es-ES"/>
        </w:rPr>
        <w:t>.</w:t>
      </w:r>
    </w:p>
    <w:p w:rsidR="00F94208" w:rsidRDefault="00F94208" w:rsidP="00F94208">
      <w:pPr>
        <w:pStyle w:val="NoSpacing"/>
        <w:jc w:val="both"/>
        <w:rPr>
          <w:rFonts w:cs="Arial"/>
          <w:sz w:val="24"/>
          <w:szCs w:val="24"/>
          <w:lang w:val="es-ES"/>
        </w:rPr>
      </w:pPr>
    </w:p>
    <w:p w:rsidR="00F94208" w:rsidRPr="00F94208" w:rsidRDefault="00F94208" w:rsidP="00F94208">
      <w:pPr>
        <w:pStyle w:val="NoSpacing"/>
        <w:jc w:val="both"/>
        <w:rPr>
          <w:rFonts w:cs="Arial"/>
          <w:b/>
          <w:color w:val="0070C0"/>
          <w:sz w:val="24"/>
          <w:szCs w:val="24"/>
          <w:lang w:val="es-ES"/>
        </w:rPr>
      </w:pPr>
      <w:r w:rsidRPr="00F94208">
        <w:rPr>
          <w:rFonts w:cs="Arial"/>
          <w:b/>
          <w:color w:val="0070C0"/>
          <w:sz w:val="24"/>
          <w:szCs w:val="24"/>
          <w:lang w:val="es-ES"/>
        </w:rPr>
        <w:t xml:space="preserve">ARTICULO </w:t>
      </w:r>
      <w:r>
        <w:rPr>
          <w:rFonts w:cs="Arial"/>
          <w:b/>
          <w:color w:val="0070C0"/>
          <w:sz w:val="24"/>
          <w:szCs w:val="24"/>
          <w:lang w:val="es-ES"/>
        </w:rPr>
        <w:t>4</w:t>
      </w:r>
      <w:r w:rsidR="00B37952">
        <w:rPr>
          <w:rFonts w:cs="Arial"/>
          <w:b/>
          <w:color w:val="0070C0"/>
          <w:sz w:val="24"/>
          <w:szCs w:val="24"/>
          <w:lang w:val="es-ES"/>
        </w:rPr>
        <w:t>1</w:t>
      </w:r>
      <w:r w:rsidRPr="00F94208">
        <w:rPr>
          <w:rFonts w:cs="Arial"/>
          <w:b/>
          <w:color w:val="0070C0"/>
          <w:sz w:val="24"/>
          <w:szCs w:val="24"/>
          <w:lang w:val="es-ES"/>
        </w:rPr>
        <w:t>. MINISTERIO DE LAS MUJERES EN LA IGLESIA.</w:t>
      </w:r>
    </w:p>
    <w:p w:rsidR="00F94208" w:rsidRDefault="00F94208" w:rsidP="00F94208">
      <w:pPr>
        <w:pStyle w:val="NoSpacing"/>
        <w:jc w:val="both"/>
        <w:rPr>
          <w:rFonts w:cs="Arial"/>
          <w:sz w:val="24"/>
          <w:szCs w:val="24"/>
          <w:lang w:val="es-ES"/>
        </w:rPr>
      </w:pPr>
      <w:r>
        <w:rPr>
          <w:rFonts w:cs="Arial"/>
          <w:sz w:val="24"/>
          <w:szCs w:val="24"/>
          <w:lang w:val="es-ES"/>
        </w:rPr>
        <w:t>Las hermanas que han sido llamadas al Ministerio Pastoral, se les asignaran una iglesia para que la pastoreen, deben estudiar en el Instituto Bíblico para ostentar a grados Ministeriales.</w:t>
      </w:r>
    </w:p>
    <w:p w:rsidR="00E626E6" w:rsidRDefault="00E626E6" w:rsidP="00F94208">
      <w:pPr>
        <w:pStyle w:val="NoSpacing"/>
        <w:jc w:val="both"/>
        <w:rPr>
          <w:rFonts w:cs="Arial"/>
          <w:sz w:val="24"/>
          <w:szCs w:val="24"/>
          <w:lang w:val="es-ES"/>
        </w:rPr>
      </w:pPr>
    </w:p>
    <w:p w:rsidR="00E626E6" w:rsidRPr="00E626E6" w:rsidRDefault="00E626E6" w:rsidP="00F94208">
      <w:pPr>
        <w:pStyle w:val="NoSpacing"/>
        <w:jc w:val="both"/>
        <w:rPr>
          <w:rFonts w:cs="Arial"/>
          <w:b/>
          <w:color w:val="0070C0"/>
          <w:sz w:val="24"/>
          <w:szCs w:val="24"/>
          <w:lang w:val="es-ES"/>
        </w:rPr>
      </w:pPr>
      <w:r w:rsidRPr="00E626E6">
        <w:rPr>
          <w:rFonts w:cs="Arial"/>
          <w:b/>
          <w:color w:val="0070C0"/>
          <w:sz w:val="24"/>
          <w:szCs w:val="24"/>
          <w:lang w:val="es-ES"/>
        </w:rPr>
        <w:t xml:space="preserve">ARTICULO </w:t>
      </w:r>
      <w:r w:rsidR="001A07EF">
        <w:rPr>
          <w:rFonts w:cs="Arial"/>
          <w:b/>
          <w:color w:val="0070C0"/>
          <w:sz w:val="24"/>
          <w:szCs w:val="24"/>
          <w:lang w:val="es-ES"/>
        </w:rPr>
        <w:t>#</w:t>
      </w:r>
      <w:r w:rsidR="00B37952">
        <w:rPr>
          <w:rFonts w:cs="Arial"/>
          <w:b/>
          <w:color w:val="0070C0"/>
          <w:sz w:val="24"/>
          <w:szCs w:val="24"/>
          <w:lang w:val="es-ES"/>
        </w:rPr>
        <w:t>42</w:t>
      </w:r>
      <w:r w:rsidRPr="00E626E6">
        <w:rPr>
          <w:rFonts w:cs="Arial"/>
          <w:b/>
          <w:color w:val="0070C0"/>
          <w:sz w:val="24"/>
          <w:szCs w:val="24"/>
          <w:lang w:val="es-ES"/>
        </w:rPr>
        <w:t>. LOS PRIVILEGIOS DE LOS CONVENCIONALES.</w:t>
      </w:r>
    </w:p>
    <w:p w:rsidR="00E626E6" w:rsidRDefault="00E626E6" w:rsidP="00F94208">
      <w:pPr>
        <w:pStyle w:val="NoSpacing"/>
        <w:jc w:val="both"/>
        <w:rPr>
          <w:rFonts w:cs="Arial"/>
          <w:sz w:val="24"/>
          <w:szCs w:val="24"/>
          <w:lang w:val="es-ES"/>
        </w:rPr>
      </w:pPr>
      <w:r>
        <w:rPr>
          <w:rFonts w:cs="Arial"/>
          <w:sz w:val="24"/>
          <w:szCs w:val="24"/>
          <w:lang w:val="es-ES"/>
        </w:rPr>
        <w:t>Todos los convencionales legalmente acreditados tienen los siguientes privilegios:</w:t>
      </w:r>
    </w:p>
    <w:p w:rsidR="00E626E6" w:rsidRDefault="00E626E6" w:rsidP="00B23C11">
      <w:pPr>
        <w:pStyle w:val="NoSpacing"/>
        <w:numPr>
          <w:ilvl w:val="0"/>
          <w:numId w:val="28"/>
        </w:numPr>
        <w:jc w:val="both"/>
        <w:rPr>
          <w:rFonts w:cs="Arial"/>
          <w:sz w:val="24"/>
          <w:szCs w:val="24"/>
          <w:lang w:val="es-ES"/>
        </w:rPr>
      </w:pPr>
      <w:r>
        <w:rPr>
          <w:rFonts w:cs="Arial"/>
          <w:sz w:val="24"/>
          <w:szCs w:val="24"/>
          <w:lang w:val="es-ES"/>
        </w:rPr>
        <w:t xml:space="preserve">Los Ministros Ordenados tienen derecho a ser elegidos para cargos en </w:t>
      </w:r>
      <w:r w:rsidR="00C8737A">
        <w:rPr>
          <w:rFonts w:cs="Arial"/>
          <w:sz w:val="24"/>
          <w:szCs w:val="24"/>
          <w:lang w:val="es-ES"/>
        </w:rPr>
        <w:t>La Junta Directiva del Concilio</w:t>
      </w:r>
      <w:r>
        <w:rPr>
          <w:rFonts w:cs="Arial"/>
          <w:sz w:val="24"/>
          <w:szCs w:val="24"/>
          <w:lang w:val="es-ES"/>
        </w:rPr>
        <w:t xml:space="preserve"> a Nivel Nacional.</w:t>
      </w:r>
    </w:p>
    <w:p w:rsidR="00E626E6" w:rsidRDefault="00E626E6" w:rsidP="00B23C11">
      <w:pPr>
        <w:pStyle w:val="NoSpacing"/>
        <w:numPr>
          <w:ilvl w:val="0"/>
          <w:numId w:val="28"/>
        </w:numPr>
        <w:jc w:val="both"/>
        <w:rPr>
          <w:rFonts w:cs="Arial"/>
          <w:sz w:val="24"/>
          <w:szCs w:val="24"/>
          <w:lang w:val="es-ES"/>
        </w:rPr>
      </w:pPr>
      <w:r>
        <w:rPr>
          <w:rFonts w:cs="Arial"/>
          <w:sz w:val="24"/>
          <w:szCs w:val="24"/>
          <w:lang w:val="es-ES"/>
        </w:rPr>
        <w:t>Todos los convencionales registrados tienen derecho a voz y voto.</w:t>
      </w:r>
    </w:p>
    <w:p w:rsidR="00E626E6" w:rsidRDefault="00E626E6" w:rsidP="00B23C11">
      <w:pPr>
        <w:pStyle w:val="NoSpacing"/>
        <w:numPr>
          <w:ilvl w:val="0"/>
          <w:numId w:val="28"/>
        </w:numPr>
        <w:jc w:val="both"/>
        <w:rPr>
          <w:rFonts w:cs="Arial"/>
          <w:sz w:val="24"/>
          <w:szCs w:val="24"/>
          <w:lang w:val="es-ES"/>
        </w:rPr>
      </w:pPr>
      <w:r>
        <w:rPr>
          <w:rFonts w:cs="Arial"/>
          <w:sz w:val="24"/>
          <w:szCs w:val="24"/>
          <w:lang w:val="es-ES"/>
        </w:rPr>
        <w:t>A ser oídos en las sesiones, siempre y cuando no estén fuera de orden</w:t>
      </w:r>
    </w:p>
    <w:p w:rsidR="00E626E6" w:rsidRDefault="00E626E6" w:rsidP="00B23C11">
      <w:pPr>
        <w:pStyle w:val="NoSpacing"/>
        <w:numPr>
          <w:ilvl w:val="0"/>
          <w:numId w:val="28"/>
        </w:numPr>
        <w:jc w:val="both"/>
        <w:rPr>
          <w:rFonts w:cs="Arial"/>
          <w:sz w:val="24"/>
          <w:szCs w:val="24"/>
          <w:lang w:val="es-ES"/>
        </w:rPr>
      </w:pPr>
      <w:r>
        <w:rPr>
          <w:rFonts w:cs="Arial"/>
          <w:sz w:val="24"/>
          <w:szCs w:val="24"/>
          <w:lang w:val="es-ES"/>
        </w:rPr>
        <w:t xml:space="preserve">A presentar mociones o proposiciones por escrito al secretario, quien le </w:t>
      </w:r>
      <w:r w:rsidR="0059619D">
        <w:rPr>
          <w:rFonts w:cs="Arial"/>
          <w:sz w:val="24"/>
          <w:szCs w:val="24"/>
          <w:lang w:val="es-ES"/>
        </w:rPr>
        <w:t>dará</w:t>
      </w:r>
      <w:r>
        <w:rPr>
          <w:rFonts w:cs="Arial"/>
          <w:sz w:val="24"/>
          <w:szCs w:val="24"/>
          <w:lang w:val="es-ES"/>
        </w:rPr>
        <w:t xml:space="preserve"> lectura para efecto de ser secundada, discutida y aprobada o desaprobada.</w:t>
      </w:r>
    </w:p>
    <w:p w:rsidR="00E626E6" w:rsidRDefault="00E626E6" w:rsidP="00B23C11">
      <w:pPr>
        <w:pStyle w:val="NoSpacing"/>
        <w:numPr>
          <w:ilvl w:val="0"/>
          <w:numId w:val="28"/>
        </w:numPr>
        <w:jc w:val="both"/>
        <w:rPr>
          <w:rFonts w:cs="Arial"/>
          <w:sz w:val="24"/>
          <w:szCs w:val="24"/>
          <w:lang w:val="es-ES"/>
        </w:rPr>
      </w:pPr>
      <w:r>
        <w:rPr>
          <w:rFonts w:cs="Arial"/>
          <w:sz w:val="24"/>
          <w:szCs w:val="24"/>
          <w:lang w:val="es-ES"/>
        </w:rPr>
        <w:t>Podrá ejercer su voto para acuerdos y resoluciones de tres formas</w:t>
      </w:r>
    </w:p>
    <w:p w:rsidR="00E626E6" w:rsidRDefault="00E626E6" w:rsidP="00B23C11">
      <w:pPr>
        <w:pStyle w:val="NoSpacing"/>
        <w:numPr>
          <w:ilvl w:val="0"/>
          <w:numId w:val="29"/>
        </w:numPr>
        <w:jc w:val="both"/>
        <w:rPr>
          <w:rFonts w:cs="Arial"/>
          <w:sz w:val="24"/>
          <w:szCs w:val="24"/>
          <w:lang w:val="es-ES"/>
        </w:rPr>
      </w:pPr>
      <w:r>
        <w:rPr>
          <w:rFonts w:cs="Arial"/>
          <w:sz w:val="24"/>
          <w:szCs w:val="24"/>
          <w:lang w:val="es-ES"/>
        </w:rPr>
        <w:t>Por aclamación</w:t>
      </w:r>
    </w:p>
    <w:p w:rsidR="00E626E6" w:rsidRDefault="00E626E6" w:rsidP="00B23C11">
      <w:pPr>
        <w:pStyle w:val="NoSpacing"/>
        <w:numPr>
          <w:ilvl w:val="0"/>
          <w:numId w:val="29"/>
        </w:numPr>
        <w:jc w:val="both"/>
        <w:rPr>
          <w:rFonts w:cs="Arial"/>
          <w:sz w:val="24"/>
          <w:szCs w:val="24"/>
          <w:lang w:val="es-ES"/>
        </w:rPr>
      </w:pPr>
      <w:r>
        <w:rPr>
          <w:rFonts w:cs="Arial"/>
          <w:sz w:val="24"/>
          <w:szCs w:val="24"/>
          <w:lang w:val="es-ES"/>
        </w:rPr>
        <w:t>Por voto de confianza</w:t>
      </w:r>
    </w:p>
    <w:p w:rsidR="00E626E6" w:rsidRDefault="00E626E6" w:rsidP="00B23C11">
      <w:pPr>
        <w:pStyle w:val="NoSpacing"/>
        <w:numPr>
          <w:ilvl w:val="0"/>
          <w:numId w:val="29"/>
        </w:numPr>
        <w:jc w:val="both"/>
        <w:rPr>
          <w:rFonts w:cs="Arial"/>
          <w:sz w:val="24"/>
          <w:szCs w:val="24"/>
          <w:lang w:val="es-ES"/>
        </w:rPr>
      </w:pPr>
      <w:r>
        <w:rPr>
          <w:rFonts w:cs="Arial"/>
          <w:sz w:val="24"/>
          <w:szCs w:val="24"/>
          <w:lang w:val="es-ES"/>
        </w:rPr>
        <w:t>Y por papeleta (Voto secreto)</w:t>
      </w:r>
    </w:p>
    <w:p w:rsidR="00E626E6" w:rsidRDefault="00E626E6" w:rsidP="00E626E6">
      <w:pPr>
        <w:pStyle w:val="NoSpacing"/>
        <w:jc w:val="both"/>
        <w:rPr>
          <w:rFonts w:cs="Arial"/>
          <w:sz w:val="24"/>
          <w:szCs w:val="24"/>
          <w:lang w:val="es-ES"/>
        </w:rPr>
      </w:pPr>
      <w:r>
        <w:rPr>
          <w:rFonts w:cs="Arial"/>
          <w:sz w:val="24"/>
          <w:szCs w:val="24"/>
          <w:lang w:val="es-ES"/>
        </w:rPr>
        <w:t>Se entiende que un candidato será electo, si la sumatoria de sus votos es mayor que la suma de los votos mancomunados de los demás candidatos.</w:t>
      </w:r>
    </w:p>
    <w:p w:rsidR="00537BF7" w:rsidRDefault="00537BF7" w:rsidP="00E626E6">
      <w:pPr>
        <w:pStyle w:val="NoSpacing"/>
        <w:jc w:val="both"/>
        <w:rPr>
          <w:rFonts w:cs="Arial"/>
          <w:sz w:val="24"/>
          <w:szCs w:val="24"/>
          <w:lang w:val="es-ES"/>
        </w:rPr>
      </w:pPr>
    </w:p>
    <w:p w:rsidR="00537BF7" w:rsidRPr="00537BF7" w:rsidRDefault="00537BF7" w:rsidP="00E626E6">
      <w:pPr>
        <w:pStyle w:val="NoSpacing"/>
        <w:jc w:val="both"/>
        <w:rPr>
          <w:rFonts w:cs="Arial"/>
          <w:b/>
          <w:color w:val="0070C0"/>
          <w:sz w:val="24"/>
          <w:szCs w:val="24"/>
          <w:lang w:val="es-ES"/>
        </w:rPr>
      </w:pPr>
      <w:r w:rsidRPr="00537BF7">
        <w:rPr>
          <w:rFonts w:cs="Arial"/>
          <w:b/>
          <w:color w:val="0070C0"/>
          <w:sz w:val="24"/>
          <w:szCs w:val="24"/>
          <w:lang w:val="es-ES"/>
        </w:rPr>
        <w:t>ARTICULO</w:t>
      </w:r>
      <w:r w:rsidR="001A07EF">
        <w:rPr>
          <w:rFonts w:cs="Arial"/>
          <w:b/>
          <w:color w:val="0070C0"/>
          <w:sz w:val="24"/>
          <w:szCs w:val="24"/>
          <w:lang w:val="es-ES"/>
        </w:rPr>
        <w:t xml:space="preserve"> #</w:t>
      </w:r>
      <w:r w:rsidR="00B37952">
        <w:rPr>
          <w:rFonts w:cs="Arial"/>
          <w:b/>
          <w:color w:val="0070C0"/>
          <w:sz w:val="24"/>
          <w:szCs w:val="24"/>
          <w:lang w:val="es-ES"/>
        </w:rPr>
        <w:t xml:space="preserve"> 43</w:t>
      </w:r>
      <w:r w:rsidRPr="00537BF7">
        <w:rPr>
          <w:rFonts w:cs="Arial"/>
          <w:b/>
          <w:color w:val="0070C0"/>
          <w:sz w:val="24"/>
          <w:szCs w:val="24"/>
          <w:lang w:val="es-ES"/>
        </w:rPr>
        <w:t>. CONFERENCISTAS Y PREDICADORES INVITADOS.</w:t>
      </w:r>
    </w:p>
    <w:p w:rsidR="00537BF7" w:rsidRDefault="00537BF7" w:rsidP="00E626E6">
      <w:pPr>
        <w:pStyle w:val="NoSpacing"/>
        <w:jc w:val="both"/>
        <w:rPr>
          <w:rFonts w:cs="Arial"/>
          <w:sz w:val="24"/>
          <w:szCs w:val="24"/>
          <w:lang w:val="es-ES"/>
        </w:rPr>
      </w:pPr>
      <w:r>
        <w:rPr>
          <w:rFonts w:cs="Arial"/>
          <w:sz w:val="24"/>
          <w:szCs w:val="24"/>
          <w:lang w:val="es-ES"/>
        </w:rPr>
        <w:t>Deben:</w:t>
      </w:r>
    </w:p>
    <w:p w:rsidR="00537BF7" w:rsidRDefault="00537BF7" w:rsidP="00B23C11">
      <w:pPr>
        <w:pStyle w:val="NoSpacing"/>
        <w:numPr>
          <w:ilvl w:val="0"/>
          <w:numId w:val="30"/>
        </w:numPr>
        <w:jc w:val="both"/>
        <w:rPr>
          <w:rFonts w:cs="Arial"/>
          <w:sz w:val="24"/>
          <w:szCs w:val="24"/>
          <w:lang w:val="es-ES"/>
        </w:rPr>
      </w:pPr>
      <w:r>
        <w:rPr>
          <w:rFonts w:cs="Arial"/>
          <w:sz w:val="24"/>
          <w:szCs w:val="24"/>
          <w:lang w:val="es-ES"/>
        </w:rPr>
        <w:lastRenderedPageBreak/>
        <w:t>Estar sujetos al programa de la convención</w:t>
      </w:r>
    </w:p>
    <w:p w:rsidR="00537BF7" w:rsidRDefault="00537BF7" w:rsidP="00B23C11">
      <w:pPr>
        <w:pStyle w:val="NoSpacing"/>
        <w:numPr>
          <w:ilvl w:val="0"/>
          <w:numId w:val="30"/>
        </w:numPr>
        <w:jc w:val="both"/>
        <w:rPr>
          <w:rFonts w:cs="Arial"/>
          <w:sz w:val="24"/>
          <w:szCs w:val="24"/>
          <w:lang w:val="es-ES"/>
        </w:rPr>
      </w:pPr>
      <w:r>
        <w:rPr>
          <w:rFonts w:cs="Arial"/>
          <w:sz w:val="24"/>
          <w:szCs w:val="24"/>
          <w:lang w:val="es-ES"/>
        </w:rPr>
        <w:t>No podrán recoger ofrendas especiales, cualquiera que sean los motivos.</w:t>
      </w:r>
    </w:p>
    <w:p w:rsidR="00537BF7" w:rsidRDefault="00537BF7" w:rsidP="00B23C11">
      <w:pPr>
        <w:pStyle w:val="NoSpacing"/>
        <w:numPr>
          <w:ilvl w:val="0"/>
          <w:numId w:val="30"/>
        </w:numPr>
        <w:jc w:val="both"/>
        <w:rPr>
          <w:rFonts w:cs="Arial"/>
          <w:sz w:val="24"/>
          <w:szCs w:val="24"/>
          <w:lang w:val="es-ES"/>
        </w:rPr>
      </w:pPr>
      <w:r>
        <w:rPr>
          <w:rFonts w:cs="Arial"/>
          <w:sz w:val="24"/>
          <w:szCs w:val="24"/>
          <w:lang w:val="es-ES"/>
        </w:rPr>
        <w:t>No se les permitirá repartir sobres para recaudar ofrendas durante la convención.</w:t>
      </w:r>
    </w:p>
    <w:p w:rsidR="00537BF7" w:rsidRDefault="00537BF7" w:rsidP="00B23C11">
      <w:pPr>
        <w:pStyle w:val="NoSpacing"/>
        <w:numPr>
          <w:ilvl w:val="0"/>
          <w:numId w:val="30"/>
        </w:numPr>
        <w:jc w:val="both"/>
        <w:rPr>
          <w:rFonts w:cs="Arial"/>
          <w:sz w:val="24"/>
          <w:szCs w:val="24"/>
          <w:lang w:val="es-ES"/>
        </w:rPr>
      </w:pPr>
      <w:r>
        <w:rPr>
          <w:rFonts w:cs="Arial"/>
          <w:sz w:val="24"/>
          <w:szCs w:val="24"/>
          <w:lang w:val="es-ES"/>
        </w:rPr>
        <w:t>Todo asunto financiero será canalizados por la comisión de Finanzas, la cual pedirá el visto bueno de la Junta directiva en Pleno.</w:t>
      </w:r>
    </w:p>
    <w:p w:rsidR="00537BF7" w:rsidRPr="00FB4575" w:rsidRDefault="00537BF7" w:rsidP="00B23C11">
      <w:pPr>
        <w:pStyle w:val="NoSpacing"/>
        <w:numPr>
          <w:ilvl w:val="0"/>
          <w:numId w:val="30"/>
        </w:numPr>
        <w:jc w:val="both"/>
        <w:rPr>
          <w:rFonts w:cs="Arial"/>
          <w:sz w:val="24"/>
          <w:szCs w:val="24"/>
          <w:lang w:val="es-ES"/>
        </w:rPr>
      </w:pPr>
      <w:r>
        <w:rPr>
          <w:rFonts w:cs="Arial"/>
          <w:sz w:val="24"/>
          <w:szCs w:val="24"/>
          <w:lang w:val="es-ES"/>
        </w:rPr>
        <w:t xml:space="preserve">Los invitados recibirán las ofrendas que la comisión de finanzas les asigne, </w:t>
      </w:r>
      <w:r w:rsidR="00FB4575">
        <w:rPr>
          <w:rFonts w:cs="Arial"/>
          <w:sz w:val="24"/>
          <w:szCs w:val="24"/>
          <w:lang w:val="es-ES"/>
        </w:rPr>
        <w:t>así</w:t>
      </w:r>
      <w:r>
        <w:rPr>
          <w:rFonts w:cs="Arial"/>
          <w:sz w:val="24"/>
          <w:szCs w:val="24"/>
          <w:lang w:val="es-ES"/>
        </w:rPr>
        <w:t xml:space="preserve"> como hospedaje y alimentos.</w:t>
      </w:r>
    </w:p>
    <w:p w:rsidR="00537BF7" w:rsidRPr="00177B86" w:rsidRDefault="00537BF7" w:rsidP="00537BF7">
      <w:pPr>
        <w:pStyle w:val="NoSpacing"/>
        <w:jc w:val="both"/>
        <w:rPr>
          <w:rFonts w:cs="Arial"/>
          <w:color w:val="0070C0"/>
          <w:sz w:val="24"/>
          <w:szCs w:val="24"/>
          <w:lang w:val="es-ES"/>
        </w:rPr>
      </w:pPr>
      <w:r w:rsidRPr="00177B86">
        <w:rPr>
          <w:rFonts w:cs="Arial"/>
          <w:color w:val="0070C0"/>
          <w:sz w:val="24"/>
          <w:szCs w:val="24"/>
          <w:lang w:val="es-ES"/>
        </w:rPr>
        <w:t>ARTICULO</w:t>
      </w:r>
      <w:r w:rsidR="001A07EF">
        <w:rPr>
          <w:rFonts w:cs="Arial"/>
          <w:color w:val="0070C0"/>
          <w:sz w:val="24"/>
          <w:szCs w:val="24"/>
          <w:lang w:val="es-ES"/>
        </w:rPr>
        <w:t>#</w:t>
      </w:r>
      <w:r w:rsidR="00B37952">
        <w:rPr>
          <w:rFonts w:cs="Arial"/>
          <w:color w:val="0070C0"/>
          <w:sz w:val="24"/>
          <w:szCs w:val="24"/>
          <w:lang w:val="es-ES"/>
        </w:rPr>
        <w:t xml:space="preserve"> 44</w:t>
      </w:r>
      <w:r w:rsidRPr="00177B86">
        <w:rPr>
          <w:rFonts w:cs="Arial"/>
          <w:color w:val="0070C0"/>
          <w:sz w:val="24"/>
          <w:szCs w:val="24"/>
          <w:lang w:val="es-ES"/>
        </w:rPr>
        <w:t>. ASISTENCIA A LA ASAMBLEA GENRAL</w:t>
      </w:r>
    </w:p>
    <w:p w:rsidR="005C41EC" w:rsidRDefault="00537BF7" w:rsidP="00A94472">
      <w:pPr>
        <w:pStyle w:val="NoSpacing"/>
        <w:jc w:val="both"/>
        <w:rPr>
          <w:rFonts w:cs="Arial"/>
          <w:sz w:val="24"/>
          <w:szCs w:val="24"/>
          <w:lang w:val="es-ES"/>
        </w:rPr>
      </w:pPr>
      <w:r>
        <w:rPr>
          <w:rFonts w:cs="Arial"/>
          <w:sz w:val="24"/>
          <w:szCs w:val="24"/>
          <w:lang w:val="es-ES"/>
        </w:rPr>
        <w:t>Queda establecido que todos los Ministros y delegados debidamente acreditados deben hacerse presente a la asamblea general, Con fines espiritua</w:t>
      </w:r>
      <w:r w:rsidR="001C496C">
        <w:rPr>
          <w:rFonts w:cs="Arial"/>
          <w:sz w:val="24"/>
          <w:szCs w:val="24"/>
          <w:lang w:val="es-ES"/>
        </w:rPr>
        <w:t>les e informativos al Concilio</w:t>
      </w:r>
    </w:p>
    <w:p w:rsidR="00A94472" w:rsidRPr="00A94472" w:rsidRDefault="00A94472" w:rsidP="00A94472">
      <w:pPr>
        <w:pStyle w:val="NoSpacing"/>
        <w:jc w:val="both"/>
        <w:rPr>
          <w:rFonts w:cs="Arial"/>
          <w:sz w:val="24"/>
          <w:szCs w:val="24"/>
          <w:lang w:val="es-ES"/>
        </w:rPr>
      </w:pPr>
    </w:p>
    <w:p w:rsidR="005C41EC" w:rsidRPr="005C41EC" w:rsidRDefault="00B37952" w:rsidP="005C41EC">
      <w:pPr>
        <w:pStyle w:val="NoSpacing"/>
        <w:rPr>
          <w:b/>
          <w:color w:val="0070C0"/>
          <w:lang w:val="es-ES"/>
        </w:rPr>
      </w:pPr>
      <w:r w:rsidRPr="005C41EC">
        <w:rPr>
          <w:b/>
          <w:color w:val="0070C0"/>
          <w:lang w:val="es-ES"/>
        </w:rPr>
        <w:t xml:space="preserve"> ARTICULO#45</w:t>
      </w:r>
      <w:r w:rsidR="001A07EF" w:rsidRPr="005C41EC">
        <w:rPr>
          <w:b/>
          <w:color w:val="0070C0"/>
          <w:lang w:val="es-ES"/>
        </w:rPr>
        <w:t xml:space="preserve"> DE DISOLUCION.  </w:t>
      </w:r>
    </w:p>
    <w:p w:rsidR="00537BF7" w:rsidRPr="005C41EC" w:rsidRDefault="001A07EF" w:rsidP="005C41EC">
      <w:pPr>
        <w:rPr>
          <w:b/>
          <w:color w:val="0070C0"/>
          <w:sz w:val="24"/>
          <w:szCs w:val="24"/>
          <w:lang w:val="es-ES"/>
        </w:rPr>
      </w:pPr>
      <w:r w:rsidRPr="00F3798E">
        <w:rPr>
          <w:lang w:val="es-ES"/>
        </w:rPr>
        <w:t xml:space="preserve">Los bienes del Concilio </w:t>
      </w:r>
      <w:r w:rsidRPr="00F3798E">
        <w:rPr>
          <w:b/>
          <w:u w:val="single"/>
          <w:lang w:val="es-ES"/>
        </w:rPr>
        <w:t xml:space="preserve">De ministerios Unidos del Príncipe de Paz, </w:t>
      </w:r>
      <w:r w:rsidRPr="00F3798E">
        <w:rPr>
          <w:lang w:val="es-ES"/>
        </w:rPr>
        <w:t>una co</w:t>
      </w:r>
      <w:r>
        <w:rPr>
          <w:lang w:val="es-ES"/>
        </w:rPr>
        <w:t>rporación en E.U.A.</w:t>
      </w:r>
      <w:r w:rsidRPr="00F3798E">
        <w:rPr>
          <w:lang w:val="es-ES"/>
        </w:rPr>
        <w:t xml:space="preserve"> están irrevocablemente dedicados a fines religiosos y caritativos según se expresa en sus Artículos de Acuerdo y en esta Constitución. En el caso de que la corporación sea disuelta, y luego de haber hecho provisión para el pago de sus deudas y obligaciones, los bienes restantes no redundarán para el beneficio de ninguna persona privada sino que serán distribuidos a una o más organizaciones no lucrativas que estén organizadas y sean operadas exclusivamente con propósitos religiosos y que estén exentas de impuesto bajo la Sección 501(c)(3) del Internal Revenue Code (Código de Impuestos Internos) o la sección correspondiente de cualquier futuro código federal tributario.</w:t>
      </w:r>
    </w:p>
    <w:p w:rsidR="00537BF7" w:rsidRDefault="00951481" w:rsidP="00537BF7">
      <w:pPr>
        <w:pStyle w:val="NoSpacing"/>
        <w:jc w:val="both"/>
        <w:rPr>
          <w:rFonts w:cs="Arial"/>
          <w:sz w:val="24"/>
          <w:szCs w:val="24"/>
          <w:lang w:val="es-ES"/>
        </w:rPr>
      </w:pPr>
      <w:r>
        <w:rPr>
          <w:rFonts w:cs="Arial"/>
          <w:sz w:val="24"/>
          <w:szCs w:val="24"/>
          <w:lang w:val="es-ES"/>
        </w:rPr>
        <w:t xml:space="preserve">Estos estatutos fueron </w:t>
      </w:r>
      <w:r w:rsidR="00537BF7">
        <w:rPr>
          <w:rFonts w:cs="Arial"/>
          <w:sz w:val="24"/>
          <w:szCs w:val="24"/>
          <w:lang w:val="es-ES"/>
        </w:rPr>
        <w:t xml:space="preserve"> revisados y reformados por la Junta directiva de </w:t>
      </w:r>
      <w:r w:rsidR="00537BF7" w:rsidRPr="0059619D">
        <w:rPr>
          <w:rFonts w:cs="Arial"/>
          <w:b/>
          <w:sz w:val="24"/>
          <w:szCs w:val="24"/>
          <w:u w:val="single"/>
          <w:lang w:val="es-ES"/>
        </w:rPr>
        <w:t>Ministerios Unidos del Príncipe de Paz,</w:t>
      </w:r>
      <w:r w:rsidR="00537BF7">
        <w:rPr>
          <w:rFonts w:cs="Arial"/>
          <w:sz w:val="24"/>
          <w:szCs w:val="24"/>
          <w:lang w:val="es-ES"/>
        </w:rPr>
        <w:t xml:space="preserve"> en el estado de New York.</w:t>
      </w:r>
    </w:p>
    <w:p w:rsidR="00537BF7" w:rsidRDefault="00537BF7" w:rsidP="00537BF7">
      <w:pPr>
        <w:pStyle w:val="NoSpacing"/>
        <w:jc w:val="both"/>
        <w:rPr>
          <w:rFonts w:cs="Arial"/>
          <w:sz w:val="24"/>
          <w:szCs w:val="24"/>
          <w:lang w:val="es-ES"/>
        </w:rPr>
      </w:pPr>
    </w:p>
    <w:p w:rsidR="00537BF7" w:rsidRDefault="00537BF7" w:rsidP="00537BF7">
      <w:pPr>
        <w:pStyle w:val="NoSpacing"/>
        <w:jc w:val="both"/>
        <w:rPr>
          <w:rFonts w:cs="Arial"/>
          <w:sz w:val="24"/>
          <w:szCs w:val="24"/>
          <w:lang w:val="es-ES"/>
        </w:rPr>
      </w:pPr>
      <w:r>
        <w:rPr>
          <w:rFonts w:cs="Arial"/>
          <w:sz w:val="24"/>
          <w:szCs w:val="24"/>
          <w:lang w:val="es-ES"/>
        </w:rPr>
        <w:t>Junta Directiva Nacional:</w:t>
      </w:r>
    </w:p>
    <w:p w:rsidR="00537BF7" w:rsidRDefault="0067412F" w:rsidP="00537BF7">
      <w:pPr>
        <w:pStyle w:val="NoSpacing"/>
        <w:jc w:val="both"/>
        <w:rPr>
          <w:rFonts w:cs="Arial"/>
          <w:sz w:val="24"/>
          <w:szCs w:val="24"/>
          <w:lang w:val="es-ES"/>
        </w:rPr>
      </w:pPr>
      <w:r>
        <w:rPr>
          <w:rFonts w:cs="Arial"/>
          <w:sz w:val="24"/>
          <w:szCs w:val="24"/>
          <w:lang w:val="es-ES"/>
        </w:rPr>
        <w:t>1-</w:t>
      </w:r>
      <w:r w:rsidR="00537BF7">
        <w:rPr>
          <w:rFonts w:cs="Arial"/>
          <w:sz w:val="24"/>
          <w:szCs w:val="24"/>
          <w:lang w:val="es-ES"/>
        </w:rPr>
        <w:t>Luis M Romero</w:t>
      </w:r>
      <w:r w:rsidR="00537BF7">
        <w:rPr>
          <w:rFonts w:cs="Arial"/>
          <w:sz w:val="24"/>
          <w:szCs w:val="24"/>
          <w:lang w:val="es-ES"/>
        </w:rPr>
        <w:tab/>
        <w:t>Presidente Ejecutivo</w:t>
      </w:r>
      <w:r>
        <w:rPr>
          <w:rFonts w:cs="Arial"/>
          <w:sz w:val="24"/>
          <w:szCs w:val="24"/>
          <w:lang w:val="es-ES"/>
        </w:rPr>
        <w:t>.</w:t>
      </w:r>
    </w:p>
    <w:p w:rsidR="0067412F" w:rsidRDefault="0067412F" w:rsidP="00537BF7">
      <w:pPr>
        <w:pStyle w:val="NoSpacing"/>
        <w:jc w:val="both"/>
        <w:rPr>
          <w:rFonts w:cs="Arial"/>
          <w:sz w:val="24"/>
          <w:szCs w:val="24"/>
        </w:rPr>
      </w:pPr>
      <w:proofErr w:type="gramStart"/>
      <w:r w:rsidRPr="0067412F">
        <w:rPr>
          <w:rFonts w:cs="Arial"/>
          <w:sz w:val="24"/>
          <w:szCs w:val="24"/>
        </w:rPr>
        <w:t>11005 SW 88 ST</w:t>
      </w:r>
      <w:r>
        <w:rPr>
          <w:rFonts w:cs="Arial"/>
          <w:sz w:val="24"/>
          <w:szCs w:val="24"/>
        </w:rPr>
        <w:t>. APT.</w:t>
      </w:r>
      <w:r w:rsidRPr="0067412F">
        <w:rPr>
          <w:rFonts w:cs="Arial"/>
          <w:sz w:val="24"/>
          <w:szCs w:val="24"/>
        </w:rPr>
        <w:t xml:space="preserve"> C 112.</w:t>
      </w:r>
      <w:proofErr w:type="gramEnd"/>
      <w:r w:rsidRPr="0067412F">
        <w:rPr>
          <w:rFonts w:cs="Arial"/>
          <w:sz w:val="24"/>
          <w:szCs w:val="24"/>
        </w:rPr>
        <w:t xml:space="preserve"> </w:t>
      </w:r>
    </w:p>
    <w:p w:rsidR="0067412F" w:rsidRPr="001670D1" w:rsidRDefault="0067412F" w:rsidP="00537BF7">
      <w:pPr>
        <w:pStyle w:val="NoSpacing"/>
        <w:jc w:val="both"/>
        <w:rPr>
          <w:rFonts w:cs="Arial"/>
          <w:sz w:val="24"/>
          <w:szCs w:val="24"/>
          <w:lang w:val="es-ES"/>
        </w:rPr>
      </w:pPr>
      <w:r>
        <w:rPr>
          <w:rFonts w:cs="Arial"/>
          <w:sz w:val="24"/>
          <w:szCs w:val="24"/>
        </w:rPr>
        <w:t xml:space="preserve"> </w:t>
      </w:r>
      <w:r w:rsidRPr="001670D1">
        <w:rPr>
          <w:rFonts w:cs="Arial"/>
          <w:sz w:val="24"/>
          <w:szCs w:val="24"/>
          <w:lang w:val="es-ES"/>
        </w:rPr>
        <w:t>MIAMI FL 33176.</w:t>
      </w:r>
    </w:p>
    <w:p w:rsidR="0067412F" w:rsidRPr="001670D1" w:rsidRDefault="0067412F" w:rsidP="00537BF7">
      <w:pPr>
        <w:pStyle w:val="NoSpacing"/>
        <w:jc w:val="both"/>
        <w:rPr>
          <w:rFonts w:cs="Arial"/>
          <w:sz w:val="24"/>
          <w:szCs w:val="24"/>
          <w:lang w:val="es-ES"/>
        </w:rPr>
      </w:pPr>
    </w:p>
    <w:p w:rsidR="00537BF7" w:rsidRPr="0067412F" w:rsidRDefault="0067412F" w:rsidP="00537BF7">
      <w:pPr>
        <w:pStyle w:val="NoSpacing"/>
        <w:jc w:val="both"/>
        <w:rPr>
          <w:rFonts w:cs="Arial"/>
          <w:sz w:val="24"/>
          <w:szCs w:val="24"/>
        </w:rPr>
      </w:pPr>
      <w:r w:rsidRPr="001670D1">
        <w:rPr>
          <w:rFonts w:cs="Arial"/>
          <w:sz w:val="24"/>
          <w:szCs w:val="24"/>
          <w:lang w:val="es-ES"/>
        </w:rPr>
        <w:t>2-</w:t>
      </w:r>
      <w:r w:rsidR="00177B86" w:rsidRPr="001670D1">
        <w:rPr>
          <w:rFonts w:cs="Arial"/>
          <w:sz w:val="24"/>
          <w:szCs w:val="24"/>
          <w:lang w:val="es-ES"/>
        </w:rPr>
        <w:t>Héctor</w:t>
      </w:r>
      <w:r w:rsidRPr="001670D1">
        <w:rPr>
          <w:rFonts w:cs="Arial"/>
          <w:sz w:val="24"/>
          <w:szCs w:val="24"/>
          <w:lang w:val="es-ES"/>
        </w:rPr>
        <w:t xml:space="preserve"> </w:t>
      </w:r>
      <w:r w:rsidR="00872C0A" w:rsidRPr="001670D1">
        <w:rPr>
          <w:rFonts w:cs="Arial"/>
          <w:sz w:val="24"/>
          <w:szCs w:val="24"/>
          <w:lang w:val="es-ES"/>
        </w:rPr>
        <w:t xml:space="preserve"> </w:t>
      </w:r>
      <w:r w:rsidR="00537BF7" w:rsidRPr="001670D1">
        <w:rPr>
          <w:rFonts w:cs="Arial"/>
          <w:sz w:val="24"/>
          <w:szCs w:val="24"/>
          <w:lang w:val="es-ES"/>
        </w:rPr>
        <w:t xml:space="preserve"> </w:t>
      </w:r>
      <w:r w:rsidR="00C60E31" w:rsidRPr="001670D1">
        <w:rPr>
          <w:rFonts w:cs="Arial"/>
          <w:sz w:val="24"/>
          <w:szCs w:val="24"/>
          <w:lang w:val="es-ES"/>
        </w:rPr>
        <w:t>Le</w:t>
      </w:r>
      <w:r w:rsidRPr="001670D1">
        <w:rPr>
          <w:rFonts w:cs="Arial"/>
          <w:sz w:val="24"/>
          <w:szCs w:val="24"/>
          <w:lang w:val="es-ES"/>
        </w:rPr>
        <w:t xml:space="preserve">onel </w:t>
      </w:r>
      <w:r w:rsidR="00537BF7" w:rsidRPr="001670D1">
        <w:rPr>
          <w:rFonts w:cs="Arial"/>
          <w:sz w:val="24"/>
          <w:szCs w:val="24"/>
          <w:lang w:val="es-ES"/>
        </w:rPr>
        <w:t>Hidalgo</w:t>
      </w:r>
      <w:r w:rsidRPr="001670D1">
        <w:rPr>
          <w:rFonts w:cs="Arial"/>
          <w:sz w:val="24"/>
          <w:szCs w:val="24"/>
          <w:lang w:val="es-ES"/>
        </w:rPr>
        <w:t xml:space="preserve">. </w:t>
      </w:r>
      <w:r w:rsidR="00537BF7" w:rsidRPr="001670D1">
        <w:rPr>
          <w:rFonts w:cs="Arial"/>
          <w:sz w:val="24"/>
          <w:szCs w:val="24"/>
          <w:lang w:val="es-ES"/>
        </w:rPr>
        <w:tab/>
      </w:r>
      <w:proofErr w:type="gramStart"/>
      <w:r w:rsidR="00537BF7" w:rsidRPr="0067412F">
        <w:rPr>
          <w:rFonts w:cs="Arial"/>
          <w:sz w:val="24"/>
          <w:szCs w:val="24"/>
        </w:rPr>
        <w:t>Vice</w:t>
      </w:r>
      <w:r w:rsidR="0059619D" w:rsidRPr="0067412F">
        <w:rPr>
          <w:rFonts w:cs="Arial"/>
          <w:sz w:val="24"/>
          <w:szCs w:val="24"/>
        </w:rPr>
        <w:t>-</w:t>
      </w:r>
      <w:proofErr w:type="spellStart"/>
      <w:r w:rsidR="00537BF7" w:rsidRPr="0067412F">
        <w:rPr>
          <w:rFonts w:cs="Arial"/>
          <w:sz w:val="24"/>
          <w:szCs w:val="24"/>
        </w:rPr>
        <w:t>presidente</w:t>
      </w:r>
      <w:proofErr w:type="spellEnd"/>
      <w:r w:rsidRPr="0067412F">
        <w:rPr>
          <w:rFonts w:cs="Arial"/>
          <w:sz w:val="24"/>
          <w:szCs w:val="24"/>
        </w:rPr>
        <w:t>.</w:t>
      </w:r>
      <w:proofErr w:type="gramEnd"/>
    </w:p>
    <w:p w:rsidR="0067412F" w:rsidRPr="00C60E31" w:rsidRDefault="0067412F" w:rsidP="00537BF7">
      <w:pPr>
        <w:pStyle w:val="NoSpacing"/>
        <w:jc w:val="both"/>
        <w:rPr>
          <w:rFonts w:cs="Arial"/>
          <w:sz w:val="24"/>
          <w:szCs w:val="24"/>
        </w:rPr>
      </w:pPr>
      <w:r w:rsidRPr="00C60E31">
        <w:rPr>
          <w:rFonts w:cs="Arial"/>
          <w:sz w:val="24"/>
          <w:szCs w:val="24"/>
        </w:rPr>
        <w:t xml:space="preserve">934 S BELT LINE RD. </w:t>
      </w:r>
    </w:p>
    <w:p w:rsidR="0067412F" w:rsidRPr="00C60E31" w:rsidRDefault="0067412F" w:rsidP="00537BF7">
      <w:pPr>
        <w:pStyle w:val="NoSpacing"/>
        <w:jc w:val="both"/>
        <w:rPr>
          <w:rFonts w:cs="Arial"/>
          <w:sz w:val="24"/>
          <w:szCs w:val="24"/>
        </w:rPr>
      </w:pPr>
      <w:proofErr w:type="gramStart"/>
      <w:r w:rsidRPr="00C60E31">
        <w:rPr>
          <w:rFonts w:cs="Arial"/>
          <w:sz w:val="24"/>
          <w:szCs w:val="24"/>
        </w:rPr>
        <w:t>GRAND PRAIRIE.</w:t>
      </w:r>
      <w:proofErr w:type="gramEnd"/>
      <w:r w:rsidRPr="00C60E31">
        <w:rPr>
          <w:rFonts w:cs="Arial"/>
          <w:sz w:val="24"/>
          <w:szCs w:val="24"/>
        </w:rPr>
        <w:t xml:space="preserve"> TX  75051.</w:t>
      </w:r>
    </w:p>
    <w:p w:rsidR="0067412F" w:rsidRPr="00C60E31" w:rsidRDefault="0067412F" w:rsidP="00537BF7">
      <w:pPr>
        <w:pStyle w:val="NoSpacing"/>
        <w:jc w:val="both"/>
        <w:rPr>
          <w:rFonts w:cs="Arial"/>
          <w:sz w:val="24"/>
          <w:szCs w:val="24"/>
        </w:rPr>
      </w:pPr>
    </w:p>
    <w:p w:rsidR="00537BF7" w:rsidRPr="00C60E31" w:rsidRDefault="0067412F" w:rsidP="00537BF7">
      <w:pPr>
        <w:pStyle w:val="NoSpacing"/>
        <w:jc w:val="both"/>
        <w:rPr>
          <w:rFonts w:cs="Arial"/>
          <w:sz w:val="24"/>
          <w:szCs w:val="24"/>
        </w:rPr>
      </w:pPr>
      <w:proofErr w:type="gramStart"/>
      <w:r w:rsidRPr="00C60E31">
        <w:rPr>
          <w:rFonts w:cs="Arial"/>
          <w:sz w:val="24"/>
          <w:szCs w:val="24"/>
        </w:rPr>
        <w:t>3-</w:t>
      </w:r>
      <w:r w:rsidR="00177B86" w:rsidRPr="00C60E31">
        <w:rPr>
          <w:rFonts w:cs="Arial"/>
          <w:sz w:val="24"/>
          <w:szCs w:val="24"/>
        </w:rPr>
        <w:t>José</w:t>
      </w:r>
      <w:r w:rsidR="00537BF7" w:rsidRPr="00C60E31">
        <w:rPr>
          <w:rFonts w:cs="Arial"/>
          <w:sz w:val="24"/>
          <w:szCs w:val="24"/>
        </w:rPr>
        <w:t xml:space="preserve"> Chua</w:t>
      </w:r>
      <w:r w:rsidR="00537BF7" w:rsidRPr="00C60E31">
        <w:rPr>
          <w:rFonts w:cs="Arial"/>
          <w:sz w:val="24"/>
          <w:szCs w:val="24"/>
        </w:rPr>
        <w:tab/>
      </w:r>
      <w:r w:rsidR="00177B86" w:rsidRPr="00C60E31">
        <w:rPr>
          <w:rFonts w:cs="Arial"/>
          <w:sz w:val="24"/>
          <w:szCs w:val="24"/>
        </w:rPr>
        <w:tab/>
        <w:t>Secretario General</w:t>
      </w:r>
      <w:r w:rsidRPr="00C60E31">
        <w:rPr>
          <w:rFonts w:cs="Arial"/>
          <w:sz w:val="24"/>
          <w:szCs w:val="24"/>
        </w:rPr>
        <w:t>.</w:t>
      </w:r>
      <w:proofErr w:type="gramEnd"/>
    </w:p>
    <w:p w:rsidR="0067412F" w:rsidRPr="00C60E31" w:rsidRDefault="0067412F" w:rsidP="00537BF7">
      <w:pPr>
        <w:pStyle w:val="NoSpacing"/>
        <w:jc w:val="both"/>
        <w:rPr>
          <w:rFonts w:cs="Arial"/>
          <w:sz w:val="24"/>
          <w:szCs w:val="24"/>
        </w:rPr>
      </w:pPr>
      <w:r w:rsidRPr="00C60E31">
        <w:rPr>
          <w:rFonts w:cs="Arial"/>
          <w:sz w:val="24"/>
          <w:szCs w:val="24"/>
        </w:rPr>
        <w:t>10193 WISTLEWOOD COURT.</w:t>
      </w:r>
    </w:p>
    <w:p w:rsidR="0067412F" w:rsidRDefault="0067412F" w:rsidP="00537BF7">
      <w:pPr>
        <w:pStyle w:val="NoSpacing"/>
        <w:jc w:val="both"/>
        <w:rPr>
          <w:rFonts w:cs="Arial"/>
          <w:sz w:val="24"/>
          <w:szCs w:val="24"/>
          <w:lang w:val="es-ES"/>
        </w:rPr>
      </w:pPr>
      <w:r>
        <w:rPr>
          <w:rFonts w:cs="Arial"/>
          <w:sz w:val="24"/>
          <w:szCs w:val="24"/>
          <w:lang w:val="es-ES"/>
        </w:rPr>
        <w:t>MANASSAS VA 20110.</w:t>
      </w:r>
    </w:p>
    <w:p w:rsidR="0067412F" w:rsidRDefault="0067412F" w:rsidP="00537BF7">
      <w:pPr>
        <w:pStyle w:val="NoSpacing"/>
        <w:jc w:val="both"/>
        <w:rPr>
          <w:rFonts w:cs="Arial"/>
          <w:sz w:val="24"/>
          <w:szCs w:val="24"/>
          <w:lang w:val="es-ES"/>
        </w:rPr>
      </w:pPr>
    </w:p>
    <w:p w:rsidR="00177B86" w:rsidRPr="001670D1" w:rsidRDefault="0067412F" w:rsidP="00537BF7">
      <w:pPr>
        <w:pStyle w:val="NoSpacing"/>
        <w:jc w:val="both"/>
        <w:rPr>
          <w:rFonts w:cs="Arial"/>
          <w:sz w:val="24"/>
          <w:szCs w:val="24"/>
          <w:lang w:val="es-ES"/>
        </w:rPr>
      </w:pPr>
      <w:r>
        <w:rPr>
          <w:rFonts w:cs="Arial"/>
          <w:sz w:val="24"/>
          <w:szCs w:val="24"/>
          <w:lang w:val="es-ES"/>
        </w:rPr>
        <w:t>4-</w:t>
      </w:r>
      <w:r w:rsidR="00177B86">
        <w:rPr>
          <w:rFonts w:cs="Arial"/>
          <w:sz w:val="24"/>
          <w:szCs w:val="24"/>
          <w:lang w:val="es-ES"/>
        </w:rPr>
        <w:t>Gustavo</w:t>
      </w:r>
      <w:r w:rsidR="00C60E31">
        <w:rPr>
          <w:rFonts w:cs="Arial"/>
          <w:sz w:val="24"/>
          <w:szCs w:val="24"/>
          <w:lang w:val="es-ES"/>
        </w:rPr>
        <w:t xml:space="preserve"> Ariel </w:t>
      </w:r>
      <w:r w:rsidR="00177B86">
        <w:rPr>
          <w:rFonts w:cs="Arial"/>
          <w:sz w:val="24"/>
          <w:szCs w:val="24"/>
          <w:lang w:val="es-ES"/>
        </w:rPr>
        <w:t xml:space="preserve"> Reyes</w:t>
      </w:r>
      <w:r w:rsidR="00C60E31">
        <w:rPr>
          <w:rFonts w:cs="Arial"/>
          <w:sz w:val="24"/>
          <w:szCs w:val="24"/>
          <w:lang w:val="es-ES"/>
        </w:rPr>
        <w:t xml:space="preserve"> Machado.</w:t>
      </w:r>
      <w:r w:rsidR="005C41EC">
        <w:rPr>
          <w:rFonts w:cs="Arial"/>
          <w:sz w:val="24"/>
          <w:szCs w:val="24"/>
          <w:lang w:val="es-ES"/>
        </w:rPr>
        <w:tab/>
      </w:r>
      <w:r w:rsidR="00177B86" w:rsidRPr="001670D1">
        <w:rPr>
          <w:rFonts w:cs="Arial"/>
          <w:sz w:val="24"/>
          <w:szCs w:val="24"/>
          <w:lang w:val="es-ES"/>
        </w:rPr>
        <w:t>Tesorero General</w:t>
      </w:r>
      <w:r w:rsidRPr="001670D1">
        <w:rPr>
          <w:rFonts w:cs="Arial"/>
          <w:sz w:val="24"/>
          <w:szCs w:val="24"/>
          <w:lang w:val="es-ES"/>
        </w:rPr>
        <w:t>.</w:t>
      </w:r>
    </w:p>
    <w:p w:rsidR="0067412F" w:rsidRPr="001409F0" w:rsidRDefault="0067412F" w:rsidP="00537BF7">
      <w:pPr>
        <w:pStyle w:val="NoSpacing"/>
        <w:jc w:val="both"/>
        <w:rPr>
          <w:rFonts w:cs="Arial"/>
          <w:sz w:val="24"/>
          <w:szCs w:val="24"/>
        </w:rPr>
      </w:pPr>
      <w:r w:rsidRPr="001409F0">
        <w:rPr>
          <w:rFonts w:cs="Arial"/>
          <w:sz w:val="24"/>
          <w:szCs w:val="24"/>
        </w:rPr>
        <w:t>522 LIBERTY ST.</w:t>
      </w:r>
    </w:p>
    <w:p w:rsidR="0067412F" w:rsidRPr="00030A52" w:rsidRDefault="0067412F" w:rsidP="00537BF7">
      <w:pPr>
        <w:pStyle w:val="NoSpacing"/>
        <w:jc w:val="both"/>
        <w:rPr>
          <w:rFonts w:cs="Arial"/>
          <w:sz w:val="24"/>
          <w:szCs w:val="24"/>
        </w:rPr>
      </w:pPr>
      <w:proofErr w:type="gramStart"/>
      <w:r w:rsidRPr="00030A52">
        <w:rPr>
          <w:rFonts w:cs="Arial"/>
          <w:sz w:val="24"/>
          <w:szCs w:val="24"/>
        </w:rPr>
        <w:t>UNIONDALE NY.</w:t>
      </w:r>
      <w:proofErr w:type="gramEnd"/>
      <w:r w:rsidRPr="00030A52">
        <w:rPr>
          <w:rFonts w:cs="Arial"/>
          <w:sz w:val="24"/>
          <w:szCs w:val="24"/>
        </w:rPr>
        <w:t xml:space="preserve"> 11553.</w:t>
      </w:r>
    </w:p>
    <w:p w:rsidR="0067412F" w:rsidRPr="00030A52" w:rsidRDefault="0067412F" w:rsidP="00537BF7">
      <w:pPr>
        <w:pStyle w:val="NoSpacing"/>
        <w:jc w:val="both"/>
        <w:rPr>
          <w:rFonts w:cs="Arial"/>
          <w:sz w:val="24"/>
          <w:szCs w:val="24"/>
        </w:rPr>
      </w:pPr>
    </w:p>
    <w:p w:rsidR="00177B86" w:rsidRPr="00951481" w:rsidRDefault="0067412F" w:rsidP="00537BF7">
      <w:pPr>
        <w:pStyle w:val="NoSpacing"/>
        <w:jc w:val="both"/>
        <w:rPr>
          <w:rFonts w:cs="Arial"/>
          <w:sz w:val="24"/>
          <w:szCs w:val="24"/>
          <w:lang w:val="es-ES"/>
        </w:rPr>
      </w:pPr>
      <w:r w:rsidRPr="00951481">
        <w:rPr>
          <w:rFonts w:cs="Arial"/>
          <w:sz w:val="24"/>
          <w:szCs w:val="24"/>
          <w:lang w:val="es-ES"/>
        </w:rPr>
        <w:t>5-José A Ocampo</w:t>
      </w:r>
      <w:r w:rsidRPr="00951481">
        <w:rPr>
          <w:rFonts w:cs="Arial"/>
          <w:sz w:val="24"/>
          <w:szCs w:val="24"/>
          <w:lang w:val="es-ES"/>
        </w:rPr>
        <w:tab/>
        <w:t>Vocal.</w:t>
      </w:r>
    </w:p>
    <w:p w:rsidR="0067412F" w:rsidRPr="001409F0" w:rsidRDefault="0067412F" w:rsidP="00537BF7">
      <w:pPr>
        <w:pStyle w:val="NoSpacing"/>
        <w:jc w:val="both"/>
        <w:rPr>
          <w:rFonts w:cs="Arial"/>
          <w:sz w:val="24"/>
          <w:szCs w:val="24"/>
        </w:rPr>
      </w:pPr>
      <w:r w:rsidRPr="001409F0">
        <w:rPr>
          <w:rFonts w:cs="Arial"/>
          <w:sz w:val="24"/>
          <w:szCs w:val="24"/>
        </w:rPr>
        <w:t>24 TENNESSEE AVE.</w:t>
      </w:r>
    </w:p>
    <w:p w:rsidR="0067412F" w:rsidRPr="001409F0" w:rsidRDefault="0067412F" w:rsidP="00537BF7">
      <w:pPr>
        <w:pStyle w:val="NoSpacing"/>
        <w:jc w:val="both"/>
        <w:rPr>
          <w:rFonts w:cs="Arial"/>
          <w:sz w:val="24"/>
          <w:szCs w:val="24"/>
        </w:rPr>
      </w:pPr>
      <w:proofErr w:type="gramStart"/>
      <w:r w:rsidRPr="001409F0">
        <w:rPr>
          <w:rFonts w:cs="Arial"/>
          <w:sz w:val="24"/>
          <w:szCs w:val="24"/>
        </w:rPr>
        <w:t>HEMPSTEAD NY 11550.</w:t>
      </w:r>
      <w:proofErr w:type="gramEnd"/>
    </w:p>
    <w:sectPr w:rsidR="0067412F" w:rsidRPr="001409F0" w:rsidSect="00DF07D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1A8" w:rsidRDefault="005D41A8" w:rsidP="00663A30">
      <w:pPr>
        <w:spacing w:after="0" w:line="240" w:lineRule="auto"/>
      </w:pPr>
      <w:r>
        <w:separator/>
      </w:r>
    </w:p>
  </w:endnote>
  <w:endnote w:type="continuationSeparator" w:id="0">
    <w:p w:rsidR="005D41A8" w:rsidRDefault="005D41A8" w:rsidP="00663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979229"/>
      <w:docPartObj>
        <w:docPartGallery w:val="Page Numbers (Bottom of Page)"/>
        <w:docPartUnique/>
      </w:docPartObj>
    </w:sdtPr>
    <w:sdtContent>
      <w:p w:rsidR="00030A52" w:rsidRDefault="004349B4">
        <w:pPr>
          <w:pStyle w:val="Footer"/>
        </w:pPr>
        <w:fldSimple w:instr=" PAGE   \* MERGEFORMAT ">
          <w:r w:rsidR="001670D1">
            <w:rPr>
              <w:noProof/>
            </w:rPr>
            <w:t>19</w:t>
          </w:r>
        </w:fldSimple>
      </w:p>
    </w:sdtContent>
  </w:sdt>
  <w:p w:rsidR="00030A52" w:rsidRDefault="00030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1A8" w:rsidRDefault="005D41A8" w:rsidP="00663A30">
      <w:pPr>
        <w:spacing w:after="0" w:line="240" w:lineRule="auto"/>
      </w:pPr>
      <w:r>
        <w:separator/>
      </w:r>
    </w:p>
  </w:footnote>
  <w:footnote w:type="continuationSeparator" w:id="0">
    <w:p w:rsidR="005D41A8" w:rsidRDefault="005D41A8" w:rsidP="00663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0890"/>
    <w:multiLevelType w:val="hybridMultilevel"/>
    <w:tmpl w:val="7CAC7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05FE1"/>
    <w:multiLevelType w:val="hybridMultilevel"/>
    <w:tmpl w:val="14F08FAE"/>
    <w:lvl w:ilvl="0" w:tplc="1B90B8D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F401C"/>
    <w:multiLevelType w:val="hybridMultilevel"/>
    <w:tmpl w:val="D7788EB2"/>
    <w:lvl w:ilvl="0" w:tplc="CD1422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1225"/>
    <w:multiLevelType w:val="hybridMultilevel"/>
    <w:tmpl w:val="6EC4C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11E12"/>
    <w:multiLevelType w:val="hybridMultilevel"/>
    <w:tmpl w:val="ACB64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3DC7A21"/>
    <w:multiLevelType w:val="hybridMultilevel"/>
    <w:tmpl w:val="9BEC4664"/>
    <w:lvl w:ilvl="0" w:tplc="757C72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4285659"/>
    <w:multiLevelType w:val="hybridMultilevel"/>
    <w:tmpl w:val="EBB4F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B5192"/>
    <w:multiLevelType w:val="hybridMultilevel"/>
    <w:tmpl w:val="0AE8A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151A6"/>
    <w:multiLevelType w:val="hybridMultilevel"/>
    <w:tmpl w:val="3F3A1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C20C3"/>
    <w:multiLevelType w:val="hybridMultilevel"/>
    <w:tmpl w:val="34283CDC"/>
    <w:lvl w:ilvl="0" w:tplc="30B0421A">
      <w:start w:val="1"/>
      <w:numFmt w:val="lowerLetter"/>
      <w:lvlText w:val="%1)"/>
      <w:lvlJc w:val="left"/>
      <w:pPr>
        <w:ind w:left="720" w:hanging="360"/>
      </w:pPr>
      <w:rPr>
        <w:rFonts w:cs="Aharon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42D0B"/>
    <w:multiLevelType w:val="hybridMultilevel"/>
    <w:tmpl w:val="5AE8CF64"/>
    <w:lvl w:ilvl="0" w:tplc="7B7A941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4694EF8"/>
    <w:multiLevelType w:val="hybridMultilevel"/>
    <w:tmpl w:val="B1741D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C7D8F"/>
    <w:multiLevelType w:val="hybridMultilevel"/>
    <w:tmpl w:val="9E6AFA6C"/>
    <w:lvl w:ilvl="0" w:tplc="43B600B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3A690CDC"/>
    <w:multiLevelType w:val="hybridMultilevel"/>
    <w:tmpl w:val="D1542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26C73"/>
    <w:multiLevelType w:val="hybridMultilevel"/>
    <w:tmpl w:val="AC108DB0"/>
    <w:lvl w:ilvl="0" w:tplc="34006D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FA84952"/>
    <w:multiLevelType w:val="hybridMultilevel"/>
    <w:tmpl w:val="B2F60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E1E93"/>
    <w:multiLevelType w:val="hybridMultilevel"/>
    <w:tmpl w:val="B590E0DE"/>
    <w:lvl w:ilvl="0" w:tplc="B1A0B42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1494251"/>
    <w:multiLevelType w:val="hybridMultilevel"/>
    <w:tmpl w:val="7304CA08"/>
    <w:lvl w:ilvl="0" w:tplc="77347B4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48883A40"/>
    <w:multiLevelType w:val="hybridMultilevel"/>
    <w:tmpl w:val="FEEEB35C"/>
    <w:lvl w:ilvl="0" w:tplc="93A80A7A">
      <w:start w:val="1"/>
      <w:numFmt w:val="lowerLetter"/>
      <w:lvlText w:val="(%1)"/>
      <w:lvlJc w:val="left"/>
      <w:pPr>
        <w:ind w:left="450" w:hanging="390"/>
      </w:pPr>
      <w:rPr>
        <w:rFonts w:hint="default"/>
        <w:b/>
        <w:sz w:val="28"/>
      </w:rPr>
    </w:lvl>
    <w:lvl w:ilvl="1" w:tplc="82543B96">
      <w:start w:val="1"/>
      <w:numFmt w:val="lowerRoman"/>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AD93A9A"/>
    <w:multiLevelType w:val="hybridMultilevel"/>
    <w:tmpl w:val="D0B09168"/>
    <w:lvl w:ilvl="0" w:tplc="790C4322">
      <w:start w:val="1"/>
      <w:numFmt w:val="lowerLetter"/>
      <w:lvlText w:val="%1)"/>
      <w:lvlJc w:val="left"/>
      <w:pPr>
        <w:ind w:left="720" w:hanging="360"/>
      </w:pPr>
      <w:rPr>
        <w:rFonts w:cs="Aharon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83913"/>
    <w:multiLevelType w:val="hybridMultilevel"/>
    <w:tmpl w:val="F83EF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F3AB6"/>
    <w:multiLevelType w:val="hybridMultilevel"/>
    <w:tmpl w:val="80EA024C"/>
    <w:lvl w:ilvl="0" w:tplc="1B10A93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5559083C"/>
    <w:multiLevelType w:val="hybridMultilevel"/>
    <w:tmpl w:val="029A2840"/>
    <w:lvl w:ilvl="0" w:tplc="59F2FEA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7081938"/>
    <w:multiLevelType w:val="hybridMultilevel"/>
    <w:tmpl w:val="E9945C90"/>
    <w:lvl w:ilvl="0" w:tplc="5372B3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585B6D3C"/>
    <w:multiLevelType w:val="hybridMultilevel"/>
    <w:tmpl w:val="53A0A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25021"/>
    <w:multiLevelType w:val="hybridMultilevel"/>
    <w:tmpl w:val="C5BC6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86781"/>
    <w:multiLevelType w:val="hybridMultilevel"/>
    <w:tmpl w:val="AF946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C6EC9"/>
    <w:multiLevelType w:val="hybridMultilevel"/>
    <w:tmpl w:val="44C47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643B0B"/>
    <w:multiLevelType w:val="hybridMultilevel"/>
    <w:tmpl w:val="8E46A550"/>
    <w:lvl w:ilvl="0" w:tplc="F530E30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744423CC"/>
    <w:multiLevelType w:val="hybridMultilevel"/>
    <w:tmpl w:val="789A3B46"/>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37D5D"/>
    <w:multiLevelType w:val="hybridMultilevel"/>
    <w:tmpl w:val="923C85FE"/>
    <w:lvl w:ilvl="0" w:tplc="81F87AC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CB34280"/>
    <w:multiLevelType w:val="hybridMultilevel"/>
    <w:tmpl w:val="F6326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0"/>
  </w:num>
  <w:num w:numId="5">
    <w:abstractNumId w:val="16"/>
  </w:num>
  <w:num w:numId="6">
    <w:abstractNumId w:val="21"/>
  </w:num>
  <w:num w:numId="7">
    <w:abstractNumId w:val="23"/>
  </w:num>
  <w:num w:numId="8">
    <w:abstractNumId w:val="14"/>
  </w:num>
  <w:num w:numId="9">
    <w:abstractNumId w:val="22"/>
  </w:num>
  <w:num w:numId="10">
    <w:abstractNumId w:val="5"/>
  </w:num>
  <w:num w:numId="11">
    <w:abstractNumId w:val="27"/>
  </w:num>
  <w:num w:numId="12">
    <w:abstractNumId w:val="12"/>
  </w:num>
  <w:num w:numId="13">
    <w:abstractNumId w:val="19"/>
  </w:num>
  <w:num w:numId="14">
    <w:abstractNumId w:val="18"/>
  </w:num>
  <w:num w:numId="15">
    <w:abstractNumId w:val="2"/>
  </w:num>
  <w:num w:numId="16">
    <w:abstractNumId w:val="31"/>
  </w:num>
  <w:num w:numId="17">
    <w:abstractNumId w:val="24"/>
  </w:num>
  <w:num w:numId="18">
    <w:abstractNumId w:val="9"/>
  </w:num>
  <w:num w:numId="19">
    <w:abstractNumId w:val="3"/>
  </w:num>
  <w:num w:numId="20">
    <w:abstractNumId w:val="26"/>
  </w:num>
  <w:num w:numId="21">
    <w:abstractNumId w:val="30"/>
  </w:num>
  <w:num w:numId="22">
    <w:abstractNumId w:val="28"/>
  </w:num>
  <w:num w:numId="23">
    <w:abstractNumId w:val="17"/>
  </w:num>
  <w:num w:numId="24">
    <w:abstractNumId w:val="20"/>
  </w:num>
  <w:num w:numId="25">
    <w:abstractNumId w:val="15"/>
  </w:num>
  <w:num w:numId="26">
    <w:abstractNumId w:val="13"/>
  </w:num>
  <w:num w:numId="27">
    <w:abstractNumId w:val="25"/>
  </w:num>
  <w:num w:numId="28">
    <w:abstractNumId w:val="29"/>
  </w:num>
  <w:num w:numId="29">
    <w:abstractNumId w:val="4"/>
  </w:num>
  <w:num w:numId="30">
    <w:abstractNumId w:val="0"/>
  </w:num>
  <w:num w:numId="31">
    <w:abstractNumId w:val="11"/>
  </w:num>
  <w:num w:numId="32">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3A30"/>
    <w:rsid w:val="00030A52"/>
    <w:rsid w:val="00035D14"/>
    <w:rsid w:val="00041B8A"/>
    <w:rsid w:val="000644C6"/>
    <w:rsid w:val="00064667"/>
    <w:rsid w:val="00067E94"/>
    <w:rsid w:val="000944D7"/>
    <w:rsid w:val="000A4056"/>
    <w:rsid w:val="000B1100"/>
    <w:rsid w:val="000B1FC0"/>
    <w:rsid w:val="000B4FD0"/>
    <w:rsid w:val="000C275D"/>
    <w:rsid w:val="000D0BBC"/>
    <w:rsid w:val="000D0FEB"/>
    <w:rsid w:val="000D569C"/>
    <w:rsid w:val="000D63AF"/>
    <w:rsid w:val="000F161F"/>
    <w:rsid w:val="000F2E7D"/>
    <w:rsid w:val="000F47A6"/>
    <w:rsid w:val="0012054C"/>
    <w:rsid w:val="001211D0"/>
    <w:rsid w:val="001331BF"/>
    <w:rsid w:val="0014047A"/>
    <w:rsid w:val="001409F0"/>
    <w:rsid w:val="001553F0"/>
    <w:rsid w:val="001670D1"/>
    <w:rsid w:val="001769C8"/>
    <w:rsid w:val="00177B86"/>
    <w:rsid w:val="00184DE2"/>
    <w:rsid w:val="0018629E"/>
    <w:rsid w:val="001A07EF"/>
    <w:rsid w:val="001A12E7"/>
    <w:rsid w:val="001A1769"/>
    <w:rsid w:val="001A3022"/>
    <w:rsid w:val="001A312E"/>
    <w:rsid w:val="001B17BD"/>
    <w:rsid w:val="001B335A"/>
    <w:rsid w:val="001C496C"/>
    <w:rsid w:val="001D049A"/>
    <w:rsid w:val="001D5B3B"/>
    <w:rsid w:val="001F0645"/>
    <w:rsid w:val="001F4FF0"/>
    <w:rsid w:val="00220236"/>
    <w:rsid w:val="002247DC"/>
    <w:rsid w:val="00251C27"/>
    <w:rsid w:val="00263FF6"/>
    <w:rsid w:val="002647EB"/>
    <w:rsid w:val="00277289"/>
    <w:rsid w:val="00280A79"/>
    <w:rsid w:val="0028149A"/>
    <w:rsid w:val="0028410B"/>
    <w:rsid w:val="002849FF"/>
    <w:rsid w:val="00284FA1"/>
    <w:rsid w:val="00291A33"/>
    <w:rsid w:val="00295554"/>
    <w:rsid w:val="002A46F3"/>
    <w:rsid w:val="002B1BB1"/>
    <w:rsid w:val="002B56C8"/>
    <w:rsid w:val="002B7887"/>
    <w:rsid w:val="002C052C"/>
    <w:rsid w:val="002C450C"/>
    <w:rsid w:val="002C4F22"/>
    <w:rsid w:val="002C4F86"/>
    <w:rsid w:val="002C5446"/>
    <w:rsid w:val="002D763A"/>
    <w:rsid w:val="002E0067"/>
    <w:rsid w:val="003013FC"/>
    <w:rsid w:val="00306465"/>
    <w:rsid w:val="0031560D"/>
    <w:rsid w:val="003346AB"/>
    <w:rsid w:val="00337ED8"/>
    <w:rsid w:val="00341A8A"/>
    <w:rsid w:val="00351A7F"/>
    <w:rsid w:val="003676B2"/>
    <w:rsid w:val="0037104D"/>
    <w:rsid w:val="003835F9"/>
    <w:rsid w:val="00385004"/>
    <w:rsid w:val="00387248"/>
    <w:rsid w:val="003917FE"/>
    <w:rsid w:val="003C175A"/>
    <w:rsid w:val="003D38AC"/>
    <w:rsid w:val="003D4C88"/>
    <w:rsid w:val="003E6553"/>
    <w:rsid w:val="003F12C4"/>
    <w:rsid w:val="00400AE7"/>
    <w:rsid w:val="00403C3C"/>
    <w:rsid w:val="004068E5"/>
    <w:rsid w:val="00411180"/>
    <w:rsid w:val="00417128"/>
    <w:rsid w:val="0042307D"/>
    <w:rsid w:val="00431F33"/>
    <w:rsid w:val="00433304"/>
    <w:rsid w:val="00433548"/>
    <w:rsid w:val="004349B4"/>
    <w:rsid w:val="00436FF9"/>
    <w:rsid w:val="004454DA"/>
    <w:rsid w:val="004459B8"/>
    <w:rsid w:val="00446B4E"/>
    <w:rsid w:val="00462EDE"/>
    <w:rsid w:val="00465E26"/>
    <w:rsid w:val="00471FC8"/>
    <w:rsid w:val="00473318"/>
    <w:rsid w:val="00475063"/>
    <w:rsid w:val="0048026B"/>
    <w:rsid w:val="00481D50"/>
    <w:rsid w:val="00482617"/>
    <w:rsid w:val="00487A16"/>
    <w:rsid w:val="0049281C"/>
    <w:rsid w:val="004B069D"/>
    <w:rsid w:val="004B06BF"/>
    <w:rsid w:val="004B2549"/>
    <w:rsid w:val="004B34DC"/>
    <w:rsid w:val="004D1479"/>
    <w:rsid w:val="004E29C0"/>
    <w:rsid w:val="004E7902"/>
    <w:rsid w:val="005018B7"/>
    <w:rsid w:val="00501D1D"/>
    <w:rsid w:val="00502214"/>
    <w:rsid w:val="00502E00"/>
    <w:rsid w:val="00506844"/>
    <w:rsid w:val="0052005A"/>
    <w:rsid w:val="00530088"/>
    <w:rsid w:val="0053208E"/>
    <w:rsid w:val="00532ECA"/>
    <w:rsid w:val="00537BF7"/>
    <w:rsid w:val="005422B4"/>
    <w:rsid w:val="00570F88"/>
    <w:rsid w:val="00583506"/>
    <w:rsid w:val="0058424E"/>
    <w:rsid w:val="005850DD"/>
    <w:rsid w:val="00593D0E"/>
    <w:rsid w:val="0059484C"/>
    <w:rsid w:val="0059619D"/>
    <w:rsid w:val="005A4C1E"/>
    <w:rsid w:val="005A5733"/>
    <w:rsid w:val="005B2842"/>
    <w:rsid w:val="005B2E7B"/>
    <w:rsid w:val="005B4B5E"/>
    <w:rsid w:val="005C2CB8"/>
    <w:rsid w:val="005C41EC"/>
    <w:rsid w:val="005D41A8"/>
    <w:rsid w:val="005D4910"/>
    <w:rsid w:val="005E6ADA"/>
    <w:rsid w:val="005F742D"/>
    <w:rsid w:val="00603A8E"/>
    <w:rsid w:val="00620A8A"/>
    <w:rsid w:val="006237B5"/>
    <w:rsid w:val="00634605"/>
    <w:rsid w:val="00637D7D"/>
    <w:rsid w:val="006418B2"/>
    <w:rsid w:val="00641C04"/>
    <w:rsid w:val="006479A6"/>
    <w:rsid w:val="006616A3"/>
    <w:rsid w:val="00663A30"/>
    <w:rsid w:val="00666FC7"/>
    <w:rsid w:val="0067412F"/>
    <w:rsid w:val="006744E9"/>
    <w:rsid w:val="00674628"/>
    <w:rsid w:val="00682700"/>
    <w:rsid w:val="00682791"/>
    <w:rsid w:val="00683C20"/>
    <w:rsid w:val="00697897"/>
    <w:rsid w:val="006A1BFF"/>
    <w:rsid w:val="006D3FC7"/>
    <w:rsid w:val="006E1DE6"/>
    <w:rsid w:val="006E2F24"/>
    <w:rsid w:val="007067BA"/>
    <w:rsid w:val="00712F8E"/>
    <w:rsid w:val="00722326"/>
    <w:rsid w:val="00723623"/>
    <w:rsid w:val="0072775F"/>
    <w:rsid w:val="00730AA5"/>
    <w:rsid w:val="007403E0"/>
    <w:rsid w:val="007602BA"/>
    <w:rsid w:val="00763EAC"/>
    <w:rsid w:val="00774049"/>
    <w:rsid w:val="00780040"/>
    <w:rsid w:val="00782C24"/>
    <w:rsid w:val="007865E6"/>
    <w:rsid w:val="007C5709"/>
    <w:rsid w:val="007C6508"/>
    <w:rsid w:val="007C6A65"/>
    <w:rsid w:val="007C6C7D"/>
    <w:rsid w:val="007D1CD9"/>
    <w:rsid w:val="007D312C"/>
    <w:rsid w:val="007D76E6"/>
    <w:rsid w:val="007D7897"/>
    <w:rsid w:val="007E0C0C"/>
    <w:rsid w:val="007E7E2F"/>
    <w:rsid w:val="007F4534"/>
    <w:rsid w:val="00804754"/>
    <w:rsid w:val="00813592"/>
    <w:rsid w:val="00826C7E"/>
    <w:rsid w:val="00826D38"/>
    <w:rsid w:val="00835B71"/>
    <w:rsid w:val="00850CEE"/>
    <w:rsid w:val="0085714D"/>
    <w:rsid w:val="0085784E"/>
    <w:rsid w:val="008608B8"/>
    <w:rsid w:val="00865FD8"/>
    <w:rsid w:val="008710F1"/>
    <w:rsid w:val="0087295C"/>
    <w:rsid w:val="00872C0A"/>
    <w:rsid w:val="00880B05"/>
    <w:rsid w:val="0088642F"/>
    <w:rsid w:val="00893A40"/>
    <w:rsid w:val="008A11C1"/>
    <w:rsid w:val="008C6BEE"/>
    <w:rsid w:val="008D09F8"/>
    <w:rsid w:val="008D3A90"/>
    <w:rsid w:val="008D60E9"/>
    <w:rsid w:val="008E0CD5"/>
    <w:rsid w:val="008E2A75"/>
    <w:rsid w:val="008E74B6"/>
    <w:rsid w:val="008F5557"/>
    <w:rsid w:val="00900D5C"/>
    <w:rsid w:val="009015FF"/>
    <w:rsid w:val="009106FB"/>
    <w:rsid w:val="00911BE2"/>
    <w:rsid w:val="00935CF9"/>
    <w:rsid w:val="00941CC2"/>
    <w:rsid w:val="00947B3D"/>
    <w:rsid w:val="00951481"/>
    <w:rsid w:val="00980879"/>
    <w:rsid w:val="00990663"/>
    <w:rsid w:val="009913F3"/>
    <w:rsid w:val="009925DE"/>
    <w:rsid w:val="00992BEC"/>
    <w:rsid w:val="00997DC2"/>
    <w:rsid w:val="009A3DA6"/>
    <w:rsid w:val="009B3B32"/>
    <w:rsid w:val="009C02DA"/>
    <w:rsid w:val="009D5A87"/>
    <w:rsid w:val="009D6E9F"/>
    <w:rsid w:val="009D7A59"/>
    <w:rsid w:val="009F1BEA"/>
    <w:rsid w:val="00A0076C"/>
    <w:rsid w:val="00A07CEE"/>
    <w:rsid w:val="00A12A63"/>
    <w:rsid w:val="00A2223D"/>
    <w:rsid w:val="00A44F5B"/>
    <w:rsid w:val="00A6636D"/>
    <w:rsid w:val="00A747AD"/>
    <w:rsid w:val="00A80522"/>
    <w:rsid w:val="00A81413"/>
    <w:rsid w:val="00A94472"/>
    <w:rsid w:val="00A94926"/>
    <w:rsid w:val="00AA39CC"/>
    <w:rsid w:val="00AC43C1"/>
    <w:rsid w:val="00AC777B"/>
    <w:rsid w:val="00AE0187"/>
    <w:rsid w:val="00AF460A"/>
    <w:rsid w:val="00AF57DF"/>
    <w:rsid w:val="00AF691C"/>
    <w:rsid w:val="00B17946"/>
    <w:rsid w:val="00B23C11"/>
    <w:rsid w:val="00B27938"/>
    <w:rsid w:val="00B3559B"/>
    <w:rsid w:val="00B35AC7"/>
    <w:rsid w:val="00B35CF3"/>
    <w:rsid w:val="00B37952"/>
    <w:rsid w:val="00B37D1D"/>
    <w:rsid w:val="00B666EF"/>
    <w:rsid w:val="00B73AAA"/>
    <w:rsid w:val="00B93E1B"/>
    <w:rsid w:val="00BA0E10"/>
    <w:rsid w:val="00BA2590"/>
    <w:rsid w:val="00BC116D"/>
    <w:rsid w:val="00BE15F7"/>
    <w:rsid w:val="00BE16A3"/>
    <w:rsid w:val="00BE4651"/>
    <w:rsid w:val="00BF61AF"/>
    <w:rsid w:val="00BF68D9"/>
    <w:rsid w:val="00C11581"/>
    <w:rsid w:val="00C14427"/>
    <w:rsid w:val="00C21C36"/>
    <w:rsid w:val="00C304F4"/>
    <w:rsid w:val="00C361C3"/>
    <w:rsid w:val="00C376D4"/>
    <w:rsid w:val="00C47D06"/>
    <w:rsid w:val="00C5507B"/>
    <w:rsid w:val="00C60E31"/>
    <w:rsid w:val="00C76C61"/>
    <w:rsid w:val="00C7793E"/>
    <w:rsid w:val="00C8141A"/>
    <w:rsid w:val="00C8737A"/>
    <w:rsid w:val="00C908AB"/>
    <w:rsid w:val="00C933CC"/>
    <w:rsid w:val="00C93869"/>
    <w:rsid w:val="00CA0803"/>
    <w:rsid w:val="00CA6292"/>
    <w:rsid w:val="00CA779E"/>
    <w:rsid w:val="00CB231C"/>
    <w:rsid w:val="00CC13BF"/>
    <w:rsid w:val="00CC296C"/>
    <w:rsid w:val="00CE7355"/>
    <w:rsid w:val="00CF16FF"/>
    <w:rsid w:val="00CF7BF3"/>
    <w:rsid w:val="00D054C8"/>
    <w:rsid w:val="00D0644D"/>
    <w:rsid w:val="00D21A4C"/>
    <w:rsid w:val="00D272CC"/>
    <w:rsid w:val="00D342D2"/>
    <w:rsid w:val="00D34D9E"/>
    <w:rsid w:val="00D37F95"/>
    <w:rsid w:val="00D429BB"/>
    <w:rsid w:val="00D53CFA"/>
    <w:rsid w:val="00D915F9"/>
    <w:rsid w:val="00D962CD"/>
    <w:rsid w:val="00D966DC"/>
    <w:rsid w:val="00D96A4C"/>
    <w:rsid w:val="00DC3D58"/>
    <w:rsid w:val="00DD16EB"/>
    <w:rsid w:val="00DD4CEC"/>
    <w:rsid w:val="00DD7745"/>
    <w:rsid w:val="00DF07D9"/>
    <w:rsid w:val="00DF0879"/>
    <w:rsid w:val="00E0675D"/>
    <w:rsid w:val="00E242E9"/>
    <w:rsid w:val="00E32DDF"/>
    <w:rsid w:val="00E403AE"/>
    <w:rsid w:val="00E44935"/>
    <w:rsid w:val="00E45E5A"/>
    <w:rsid w:val="00E472B1"/>
    <w:rsid w:val="00E4734A"/>
    <w:rsid w:val="00E47A2B"/>
    <w:rsid w:val="00E5317C"/>
    <w:rsid w:val="00E626E6"/>
    <w:rsid w:val="00E735A2"/>
    <w:rsid w:val="00E740D7"/>
    <w:rsid w:val="00E75FE5"/>
    <w:rsid w:val="00E77BC5"/>
    <w:rsid w:val="00E93288"/>
    <w:rsid w:val="00EB4B70"/>
    <w:rsid w:val="00EC2840"/>
    <w:rsid w:val="00EC36B2"/>
    <w:rsid w:val="00EC7986"/>
    <w:rsid w:val="00EE0E6A"/>
    <w:rsid w:val="00EE181F"/>
    <w:rsid w:val="00EE5399"/>
    <w:rsid w:val="00EF5554"/>
    <w:rsid w:val="00F019D3"/>
    <w:rsid w:val="00F116EE"/>
    <w:rsid w:val="00F1426A"/>
    <w:rsid w:val="00F3373D"/>
    <w:rsid w:val="00F479F3"/>
    <w:rsid w:val="00F549CB"/>
    <w:rsid w:val="00F64BEB"/>
    <w:rsid w:val="00F7780B"/>
    <w:rsid w:val="00F94208"/>
    <w:rsid w:val="00F9701E"/>
    <w:rsid w:val="00F97DAD"/>
    <w:rsid w:val="00FB4575"/>
    <w:rsid w:val="00FB562E"/>
    <w:rsid w:val="00FB7818"/>
    <w:rsid w:val="00FC4EC6"/>
    <w:rsid w:val="00FD1BE4"/>
    <w:rsid w:val="00FD47A8"/>
    <w:rsid w:val="00FD7857"/>
    <w:rsid w:val="00FE5F39"/>
    <w:rsid w:val="00FF3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A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A30"/>
  </w:style>
  <w:style w:type="paragraph" w:styleId="Footer">
    <w:name w:val="footer"/>
    <w:basedOn w:val="Normal"/>
    <w:link w:val="FooterChar"/>
    <w:uiPriority w:val="99"/>
    <w:unhideWhenUsed/>
    <w:rsid w:val="0066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A30"/>
  </w:style>
  <w:style w:type="paragraph" w:styleId="BalloonText">
    <w:name w:val="Balloon Text"/>
    <w:basedOn w:val="Normal"/>
    <w:link w:val="BalloonTextChar"/>
    <w:uiPriority w:val="99"/>
    <w:semiHidden/>
    <w:unhideWhenUsed/>
    <w:rsid w:val="002C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22"/>
    <w:rPr>
      <w:rFonts w:ascii="Tahoma" w:hAnsi="Tahoma" w:cs="Tahoma"/>
      <w:sz w:val="16"/>
      <w:szCs w:val="16"/>
    </w:rPr>
  </w:style>
  <w:style w:type="paragraph" w:styleId="NoSpacing">
    <w:name w:val="No Spacing"/>
    <w:uiPriority w:val="1"/>
    <w:qFormat/>
    <w:rsid w:val="002C4F22"/>
    <w:pPr>
      <w:spacing w:after="0" w:line="240" w:lineRule="auto"/>
    </w:pPr>
  </w:style>
  <w:style w:type="paragraph" w:styleId="ListParagraph">
    <w:name w:val="List Paragraph"/>
    <w:basedOn w:val="Normal"/>
    <w:uiPriority w:val="34"/>
    <w:qFormat/>
    <w:rsid w:val="00502E00"/>
    <w:pPr>
      <w:ind w:left="720"/>
      <w:contextualSpacing/>
    </w:pPr>
  </w:style>
  <w:style w:type="character" w:styleId="Hyperlink">
    <w:name w:val="Hyperlink"/>
    <w:basedOn w:val="DefaultParagraphFont"/>
    <w:uiPriority w:val="99"/>
    <w:unhideWhenUsed/>
    <w:rsid w:val="00F116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pus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6796</Words>
  <Characters>38740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2018-06-27T03:02:00Z</cp:lastPrinted>
  <dcterms:created xsi:type="dcterms:W3CDTF">2019-02-17T23:10:00Z</dcterms:created>
  <dcterms:modified xsi:type="dcterms:W3CDTF">2019-02-17T23:10:00Z</dcterms:modified>
</cp:coreProperties>
</file>